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842" w:rsidRPr="002129CE" w:rsidRDefault="000F2842" w:rsidP="000F2842">
      <w:pPr>
        <w:spacing w:after="156" w:line="540" w:lineRule="exact"/>
        <w:rPr>
          <w:rFonts w:ascii="仿宋_GB2312" w:eastAsia="仿宋_GB2312" w:hint="eastAsia"/>
          <w:bCs/>
          <w:sz w:val="30"/>
          <w:szCs w:val="30"/>
        </w:rPr>
      </w:pPr>
      <w:r w:rsidRPr="002129CE">
        <w:rPr>
          <w:rFonts w:ascii="仿宋_GB2312" w:eastAsia="仿宋_GB2312" w:hint="eastAsia"/>
          <w:bCs/>
          <w:sz w:val="30"/>
          <w:szCs w:val="30"/>
        </w:rPr>
        <w:t>附件1：</w:t>
      </w:r>
    </w:p>
    <w:p w:rsidR="000F2842" w:rsidRPr="002129CE" w:rsidRDefault="000F2842" w:rsidP="000F2842">
      <w:pPr>
        <w:spacing w:line="474" w:lineRule="exact"/>
        <w:jc w:val="center"/>
        <w:rPr>
          <w:rFonts w:ascii="仿宋_GB2312" w:eastAsia="仿宋_GB2312" w:hint="eastAsia"/>
          <w:bCs/>
          <w:sz w:val="30"/>
          <w:szCs w:val="30"/>
        </w:rPr>
      </w:pPr>
      <w:r w:rsidRPr="002129CE">
        <w:rPr>
          <w:rFonts w:ascii="仿宋_GB2312" w:eastAsia="仿宋_GB2312" w:hint="eastAsia"/>
          <w:bCs/>
          <w:sz w:val="30"/>
          <w:szCs w:val="30"/>
        </w:rPr>
        <w:t>国家开放大学开放教育统计报表上报材料</w:t>
      </w:r>
    </w:p>
    <w:p w:rsidR="000F2842" w:rsidRPr="002129CE" w:rsidRDefault="000F2842" w:rsidP="000F2842">
      <w:pPr>
        <w:rPr>
          <w:rFonts w:ascii="仿宋_GB2312" w:eastAsia="仿宋_GB2312" w:hint="eastAsia"/>
          <w:bCs/>
          <w:sz w:val="11"/>
          <w:szCs w:val="11"/>
        </w:rPr>
      </w:pPr>
    </w:p>
    <w:tbl>
      <w:tblPr>
        <w:tblW w:w="0" w:type="auto"/>
        <w:tblBorders>
          <w:insideV w:val="single" w:sz="4" w:space="0" w:color="auto"/>
        </w:tblBorders>
        <w:tblLook w:val="04A0"/>
      </w:tblPr>
      <w:tblGrid>
        <w:gridCol w:w="4473"/>
        <w:gridCol w:w="4474"/>
      </w:tblGrid>
      <w:tr w:rsidR="000F2842" w:rsidRPr="002129CE" w:rsidTr="001B6BC9">
        <w:tc>
          <w:tcPr>
            <w:tcW w:w="8947" w:type="dxa"/>
            <w:gridSpan w:val="2"/>
            <w:tcBorders>
              <w:bottom w:val="nil"/>
            </w:tcBorders>
            <w:vAlign w:val="center"/>
          </w:tcPr>
          <w:p w:rsidR="000F2842" w:rsidRPr="002129CE" w:rsidRDefault="000F2842" w:rsidP="001B6BC9">
            <w:pPr>
              <w:spacing w:line="47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2129CE">
              <w:rPr>
                <w:rFonts w:ascii="仿宋_GB2312" w:eastAsia="仿宋_GB2312" w:hAnsi="宋体" w:hint="eastAsia"/>
                <w:sz w:val="28"/>
                <w:szCs w:val="28"/>
              </w:rPr>
              <w:t>上报单位信息</w:t>
            </w:r>
          </w:p>
        </w:tc>
      </w:tr>
      <w:tr w:rsidR="000F2842" w:rsidRPr="002129CE" w:rsidTr="001B6BC9">
        <w:tc>
          <w:tcPr>
            <w:tcW w:w="4473" w:type="dxa"/>
            <w:tcBorders>
              <w:right w:val="nil"/>
            </w:tcBorders>
            <w:vAlign w:val="center"/>
          </w:tcPr>
          <w:p w:rsidR="000F2842" w:rsidRPr="002129CE" w:rsidRDefault="000F2842" w:rsidP="001B6BC9">
            <w:pPr>
              <w:spacing w:line="474" w:lineRule="exact"/>
              <w:rPr>
                <w:rFonts w:ascii="仿宋_GB2312" w:eastAsia="仿宋_GB2312" w:hAnsi="宋体" w:hint="eastAsia"/>
                <w:sz w:val="24"/>
              </w:rPr>
            </w:pPr>
            <w:r w:rsidRPr="002129CE">
              <w:rPr>
                <w:rFonts w:ascii="仿宋_GB2312" w:eastAsia="仿宋_GB2312" w:hAnsi="宋体" w:hint="eastAsia"/>
                <w:sz w:val="24"/>
              </w:rPr>
              <w:t>机构全称：</w:t>
            </w:r>
            <w:r w:rsidRPr="002129CE"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      </w:t>
            </w:r>
          </w:p>
        </w:tc>
        <w:tc>
          <w:tcPr>
            <w:tcW w:w="4474" w:type="dxa"/>
            <w:tcBorders>
              <w:left w:val="nil"/>
            </w:tcBorders>
            <w:vAlign w:val="center"/>
          </w:tcPr>
          <w:p w:rsidR="000F2842" w:rsidRPr="002129CE" w:rsidRDefault="000F2842" w:rsidP="001B6BC9">
            <w:pPr>
              <w:spacing w:line="474" w:lineRule="exact"/>
              <w:rPr>
                <w:rFonts w:ascii="仿宋_GB2312" w:eastAsia="仿宋_GB2312" w:hAnsi="宋体" w:hint="eastAsia"/>
                <w:sz w:val="24"/>
              </w:rPr>
            </w:pPr>
            <w:r w:rsidRPr="002129CE">
              <w:rPr>
                <w:rFonts w:ascii="仿宋_GB2312" w:eastAsia="仿宋_GB2312" w:hAnsi="宋体" w:hint="eastAsia"/>
                <w:sz w:val="24"/>
              </w:rPr>
              <w:t>机构英文名称：</w:t>
            </w:r>
            <w:r w:rsidRPr="002129CE"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  </w:t>
            </w:r>
          </w:p>
        </w:tc>
      </w:tr>
      <w:tr w:rsidR="000F2842" w:rsidRPr="002129CE" w:rsidTr="001B6BC9">
        <w:tc>
          <w:tcPr>
            <w:tcW w:w="4473" w:type="dxa"/>
            <w:tcBorders>
              <w:right w:val="nil"/>
            </w:tcBorders>
            <w:vAlign w:val="center"/>
          </w:tcPr>
          <w:p w:rsidR="000F2842" w:rsidRPr="002129CE" w:rsidRDefault="000F2842" w:rsidP="001B6BC9">
            <w:pPr>
              <w:spacing w:line="474" w:lineRule="exact"/>
              <w:rPr>
                <w:rFonts w:ascii="仿宋_GB2312" w:eastAsia="仿宋_GB2312" w:hAnsi="宋体" w:hint="eastAsia"/>
                <w:sz w:val="24"/>
              </w:rPr>
            </w:pPr>
            <w:r w:rsidRPr="002129CE">
              <w:rPr>
                <w:rFonts w:ascii="仿宋_GB2312" w:eastAsia="仿宋_GB2312" w:hAnsi="宋体" w:hint="eastAsia"/>
                <w:sz w:val="24"/>
              </w:rPr>
              <w:t>机构电子邮箱：</w:t>
            </w:r>
            <w:r w:rsidRPr="002129CE"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  </w:t>
            </w:r>
          </w:p>
        </w:tc>
        <w:tc>
          <w:tcPr>
            <w:tcW w:w="4474" w:type="dxa"/>
            <w:tcBorders>
              <w:left w:val="nil"/>
            </w:tcBorders>
            <w:vAlign w:val="center"/>
          </w:tcPr>
          <w:p w:rsidR="000F2842" w:rsidRPr="002129CE" w:rsidRDefault="000F2842" w:rsidP="001B6BC9">
            <w:pPr>
              <w:spacing w:line="474" w:lineRule="exact"/>
              <w:rPr>
                <w:rFonts w:ascii="仿宋_GB2312" w:eastAsia="仿宋_GB2312" w:hAnsi="宋体" w:hint="eastAsia"/>
                <w:sz w:val="24"/>
              </w:rPr>
            </w:pPr>
            <w:r w:rsidRPr="002129CE">
              <w:rPr>
                <w:rFonts w:ascii="仿宋_GB2312" w:eastAsia="仿宋_GB2312" w:hAnsi="宋体" w:hint="eastAsia"/>
                <w:sz w:val="24"/>
              </w:rPr>
              <w:t>校长办公室电话：</w:t>
            </w:r>
            <w:r w:rsidRPr="002129CE"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</w:t>
            </w:r>
          </w:p>
        </w:tc>
      </w:tr>
      <w:tr w:rsidR="000F2842" w:rsidRPr="002129CE" w:rsidTr="001B6BC9">
        <w:tc>
          <w:tcPr>
            <w:tcW w:w="4473" w:type="dxa"/>
            <w:tcBorders>
              <w:right w:val="nil"/>
            </w:tcBorders>
            <w:vAlign w:val="center"/>
          </w:tcPr>
          <w:p w:rsidR="000F2842" w:rsidRPr="002129CE" w:rsidRDefault="000F2842" w:rsidP="001B6BC9">
            <w:pPr>
              <w:spacing w:line="474" w:lineRule="exact"/>
              <w:rPr>
                <w:rFonts w:ascii="仿宋_GB2312" w:eastAsia="仿宋_GB2312" w:hAnsi="宋体" w:hint="eastAsia"/>
                <w:sz w:val="24"/>
              </w:rPr>
            </w:pPr>
            <w:r w:rsidRPr="002129CE">
              <w:rPr>
                <w:rFonts w:ascii="仿宋_GB2312" w:eastAsia="仿宋_GB2312" w:hAnsi="宋体" w:hint="eastAsia"/>
                <w:sz w:val="24"/>
              </w:rPr>
              <w:t>业务负责人姓名：</w:t>
            </w:r>
            <w:r w:rsidRPr="002129CE"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</w:t>
            </w:r>
          </w:p>
        </w:tc>
        <w:tc>
          <w:tcPr>
            <w:tcW w:w="4474" w:type="dxa"/>
            <w:tcBorders>
              <w:left w:val="nil"/>
            </w:tcBorders>
            <w:vAlign w:val="center"/>
          </w:tcPr>
          <w:p w:rsidR="000F2842" w:rsidRPr="002129CE" w:rsidRDefault="000F2842" w:rsidP="001B6BC9">
            <w:pPr>
              <w:spacing w:line="474" w:lineRule="exact"/>
              <w:rPr>
                <w:rFonts w:ascii="仿宋_GB2312" w:eastAsia="仿宋_GB2312" w:hAnsi="宋体" w:hint="eastAsia"/>
                <w:sz w:val="24"/>
              </w:rPr>
            </w:pPr>
            <w:r w:rsidRPr="002129CE">
              <w:rPr>
                <w:rFonts w:ascii="仿宋_GB2312" w:eastAsia="仿宋_GB2312" w:hAnsi="宋体" w:hint="eastAsia"/>
                <w:sz w:val="24"/>
              </w:rPr>
              <w:t>业务负责人部门：</w:t>
            </w:r>
            <w:r w:rsidRPr="002129CE"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</w:t>
            </w:r>
          </w:p>
        </w:tc>
      </w:tr>
      <w:tr w:rsidR="000F2842" w:rsidRPr="002129CE" w:rsidTr="001B6BC9">
        <w:tc>
          <w:tcPr>
            <w:tcW w:w="4473" w:type="dxa"/>
            <w:tcBorders>
              <w:right w:val="nil"/>
            </w:tcBorders>
            <w:vAlign w:val="center"/>
          </w:tcPr>
          <w:p w:rsidR="000F2842" w:rsidRPr="002129CE" w:rsidRDefault="000F2842" w:rsidP="001B6BC9">
            <w:pPr>
              <w:spacing w:line="474" w:lineRule="exact"/>
              <w:rPr>
                <w:rFonts w:ascii="仿宋_GB2312" w:eastAsia="仿宋_GB2312" w:hAnsi="宋体" w:hint="eastAsia"/>
                <w:sz w:val="24"/>
              </w:rPr>
            </w:pPr>
            <w:r w:rsidRPr="002129CE">
              <w:rPr>
                <w:rFonts w:ascii="仿宋_GB2312" w:eastAsia="仿宋_GB2312" w:hAnsi="宋体" w:hint="eastAsia"/>
                <w:sz w:val="24"/>
              </w:rPr>
              <w:t>联系人姓名：</w:t>
            </w:r>
            <w:r w:rsidRPr="002129CE"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    </w:t>
            </w:r>
          </w:p>
        </w:tc>
        <w:tc>
          <w:tcPr>
            <w:tcW w:w="4474" w:type="dxa"/>
            <w:tcBorders>
              <w:left w:val="nil"/>
            </w:tcBorders>
            <w:vAlign w:val="center"/>
          </w:tcPr>
          <w:p w:rsidR="000F2842" w:rsidRPr="002129CE" w:rsidRDefault="000F2842" w:rsidP="001B6BC9">
            <w:pPr>
              <w:spacing w:line="474" w:lineRule="exact"/>
              <w:rPr>
                <w:rFonts w:ascii="仿宋_GB2312" w:eastAsia="仿宋_GB2312" w:hAnsi="宋体" w:hint="eastAsia"/>
                <w:sz w:val="24"/>
              </w:rPr>
            </w:pPr>
            <w:r w:rsidRPr="002129CE">
              <w:rPr>
                <w:rFonts w:ascii="仿宋_GB2312" w:eastAsia="仿宋_GB2312" w:hAnsi="宋体" w:hint="eastAsia"/>
                <w:sz w:val="24"/>
              </w:rPr>
              <w:t>联系人部门：</w:t>
            </w:r>
            <w:r w:rsidRPr="002129CE"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    </w:t>
            </w:r>
          </w:p>
        </w:tc>
      </w:tr>
      <w:tr w:rsidR="000F2842" w:rsidRPr="002129CE" w:rsidTr="001B6BC9">
        <w:tc>
          <w:tcPr>
            <w:tcW w:w="4473" w:type="dxa"/>
            <w:tcBorders>
              <w:right w:val="nil"/>
            </w:tcBorders>
            <w:vAlign w:val="center"/>
          </w:tcPr>
          <w:p w:rsidR="000F2842" w:rsidRPr="002129CE" w:rsidRDefault="000F2842" w:rsidP="001B6BC9">
            <w:pPr>
              <w:spacing w:line="474" w:lineRule="exact"/>
              <w:rPr>
                <w:rFonts w:ascii="仿宋_GB2312" w:eastAsia="仿宋_GB2312" w:hAnsi="宋体" w:hint="eastAsia"/>
                <w:sz w:val="24"/>
              </w:rPr>
            </w:pPr>
            <w:r w:rsidRPr="002129CE">
              <w:rPr>
                <w:rFonts w:ascii="仿宋_GB2312" w:eastAsia="仿宋_GB2312" w:hAnsi="宋体" w:hint="eastAsia"/>
                <w:sz w:val="24"/>
              </w:rPr>
              <w:t>联系人电话：</w:t>
            </w:r>
            <w:r w:rsidRPr="002129CE"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    </w:t>
            </w:r>
          </w:p>
        </w:tc>
        <w:tc>
          <w:tcPr>
            <w:tcW w:w="4474" w:type="dxa"/>
            <w:tcBorders>
              <w:left w:val="nil"/>
            </w:tcBorders>
            <w:vAlign w:val="center"/>
          </w:tcPr>
          <w:p w:rsidR="000F2842" w:rsidRPr="002129CE" w:rsidRDefault="000F2842" w:rsidP="001B6BC9">
            <w:pPr>
              <w:spacing w:line="474" w:lineRule="exact"/>
              <w:rPr>
                <w:rFonts w:ascii="仿宋_GB2312" w:eastAsia="仿宋_GB2312" w:hAnsi="宋体" w:hint="eastAsia"/>
                <w:sz w:val="24"/>
              </w:rPr>
            </w:pPr>
            <w:r w:rsidRPr="002129CE">
              <w:rPr>
                <w:rFonts w:ascii="仿宋_GB2312" w:eastAsia="仿宋_GB2312" w:hAnsi="宋体" w:hint="eastAsia"/>
                <w:sz w:val="24"/>
              </w:rPr>
              <w:t>联系人传真：</w:t>
            </w:r>
            <w:r w:rsidRPr="002129CE"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    </w:t>
            </w:r>
          </w:p>
        </w:tc>
      </w:tr>
      <w:tr w:rsidR="000F2842" w:rsidRPr="002129CE" w:rsidTr="001B6BC9">
        <w:tc>
          <w:tcPr>
            <w:tcW w:w="8947" w:type="dxa"/>
            <w:gridSpan w:val="2"/>
            <w:vAlign w:val="center"/>
          </w:tcPr>
          <w:p w:rsidR="000F2842" w:rsidRPr="002129CE" w:rsidRDefault="000F2842" w:rsidP="001B6BC9">
            <w:pPr>
              <w:spacing w:line="474" w:lineRule="exact"/>
              <w:rPr>
                <w:rFonts w:ascii="仿宋_GB2312" w:eastAsia="仿宋_GB2312" w:hAnsi="宋体" w:hint="eastAsia"/>
                <w:sz w:val="24"/>
              </w:rPr>
            </w:pPr>
            <w:r w:rsidRPr="002129CE">
              <w:rPr>
                <w:rFonts w:ascii="仿宋_GB2312" w:eastAsia="仿宋_GB2312" w:hAnsi="宋体" w:hint="eastAsia"/>
                <w:sz w:val="24"/>
              </w:rPr>
              <w:t>联系人电子邮箱：</w:t>
            </w:r>
            <w:r w:rsidRPr="002129CE"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</w:t>
            </w:r>
          </w:p>
        </w:tc>
      </w:tr>
    </w:tbl>
    <w:p w:rsidR="000F2842" w:rsidRPr="002129CE" w:rsidRDefault="000F2842" w:rsidP="000F2842">
      <w:pPr>
        <w:spacing w:line="474" w:lineRule="exact"/>
        <w:rPr>
          <w:rFonts w:ascii="仿宋_GB2312" w:eastAsia="仿宋_GB2312" w:hint="eastAsia"/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4219"/>
        <w:gridCol w:w="4728"/>
      </w:tblGrid>
      <w:tr w:rsidR="000F2842" w:rsidRPr="002129CE" w:rsidTr="001B6BC9">
        <w:tc>
          <w:tcPr>
            <w:tcW w:w="8947" w:type="dxa"/>
            <w:gridSpan w:val="2"/>
          </w:tcPr>
          <w:p w:rsidR="000F2842" w:rsidRPr="002129CE" w:rsidRDefault="000F2842" w:rsidP="001B6BC9">
            <w:pPr>
              <w:spacing w:line="474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2129CE">
              <w:rPr>
                <w:rFonts w:ascii="仿宋_GB2312" w:eastAsia="仿宋_GB2312" w:hAnsi="宋体" w:hint="eastAsia"/>
                <w:sz w:val="28"/>
                <w:szCs w:val="28"/>
              </w:rPr>
              <w:t>所需上报纸质报表</w:t>
            </w:r>
          </w:p>
        </w:tc>
      </w:tr>
      <w:tr w:rsidR="000F2842" w:rsidRPr="002129CE" w:rsidTr="001B6BC9">
        <w:tc>
          <w:tcPr>
            <w:tcW w:w="4219" w:type="dxa"/>
          </w:tcPr>
          <w:p w:rsidR="000F2842" w:rsidRPr="002129CE" w:rsidRDefault="000F2842" w:rsidP="001B6BC9">
            <w:pPr>
              <w:spacing w:line="474" w:lineRule="exact"/>
              <w:rPr>
                <w:rFonts w:ascii="仿宋_GB2312" w:eastAsia="仿宋_GB2312" w:hAnsi="宋体" w:hint="eastAsia"/>
                <w:szCs w:val="21"/>
              </w:rPr>
            </w:pPr>
            <w:r w:rsidRPr="002129CE">
              <w:rPr>
                <w:rFonts w:ascii="仿宋_GB2312" w:eastAsia="仿宋_GB2312" w:hAnsi="宋体" w:hint="eastAsia"/>
                <w:szCs w:val="21"/>
              </w:rPr>
              <w:t>表1-1.省级基本情况表(2013年)</w:t>
            </w:r>
          </w:p>
        </w:tc>
        <w:tc>
          <w:tcPr>
            <w:tcW w:w="4728" w:type="dxa"/>
          </w:tcPr>
          <w:p w:rsidR="000F2842" w:rsidRPr="002129CE" w:rsidRDefault="000F2842" w:rsidP="001B6BC9">
            <w:pPr>
              <w:spacing w:line="474" w:lineRule="exact"/>
              <w:rPr>
                <w:rFonts w:ascii="仿宋_GB2312" w:eastAsia="仿宋_GB2312" w:hAnsi="宋体" w:hint="eastAsia"/>
                <w:szCs w:val="21"/>
              </w:rPr>
            </w:pPr>
            <w:r w:rsidRPr="002129CE">
              <w:rPr>
                <w:rFonts w:ascii="仿宋_GB2312" w:eastAsia="仿宋_GB2312" w:hAnsi="宋体" w:hint="eastAsia"/>
                <w:szCs w:val="21"/>
              </w:rPr>
              <w:t>表3.开放教育本科分专业学生数(2013年)</w:t>
            </w:r>
          </w:p>
        </w:tc>
      </w:tr>
      <w:tr w:rsidR="000F2842" w:rsidRPr="002129CE" w:rsidTr="001B6BC9">
        <w:tc>
          <w:tcPr>
            <w:tcW w:w="4219" w:type="dxa"/>
          </w:tcPr>
          <w:p w:rsidR="000F2842" w:rsidRPr="002129CE" w:rsidRDefault="000F2842" w:rsidP="001B6BC9">
            <w:pPr>
              <w:spacing w:line="474" w:lineRule="exact"/>
              <w:rPr>
                <w:rFonts w:ascii="仿宋_GB2312" w:eastAsia="仿宋_GB2312" w:hAnsi="宋体" w:hint="eastAsia"/>
                <w:szCs w:val="21"/>
              </w:rPr>
            </w:pPr>
            <w:r w:rsidRPr="002129CE">
              <w:rPr>
                <w:rFonts w:ascii="仿宋_GB2312" w:eastAsia="仿宋_GB2312" w:hAnsi="宋体" w:hint="eastAsia"/>
                <w:szCs w:val="21"/>
              </w:rPr>
              <w:t>表4.开放教育专科分专业学生数(2013年)</w:t>
            </w:r>
          </w:p>
        </w:tc>
        <w:tc>
          <w:tcPr>
            <w:tcW w:w="4728" w:type="dxa"/>
          </w:tcPr>
          <w:p w:rsidR="000F2842" w:rsidRPr="002129CE" w:rsidRDefault="000F2842" w:rsidP="001B6BC9">
            <w:pPr>
              <w:spacing w:line="474" w:lineRule="exact"/>
              <w:rPr>
                <w:rFonts w:ascii="仿宋_GB2312" w:eastAsia="仿宋_GB2312" w:hAnsi="宋体" w:hint="eastAsia"/>
                <w:szCs w:val="21"/>
              </w:rPr>
            </w:pPr>
            <w:r w:rsidRPr="002129CE">
              <w:rPr>
                <w:rFonts w:ascii="仿宋_GB2312" w:eastAsia="仿宋_GB2312" w:hAnsi="宋体" w:hint="eastAsia"/>
                <w:szCs w:val="21"/>
              </w:rPr>
              <w:t>表5.开放教育一村一分专业学生数(2013年)</w:t>
            </w:r>
          </w:p>
        </w:tc>
      </w:tr>
      <w:tr w:rsidR="000F2842" w:rsidRPr="002129CE" w:rsidTr="001B6BC9">
        <w:tc>
          <w:tcPr>
            <w:tcW w:w="4219" w:type="dxa"/>
          </w:tcPr>
          <w:p w:rsidR="000F2842" w:rsidRPr="002129CE" w:rsidRDefault="000F2842" w:rsidP="001B6BC9">
            <w:pPr>
              <w:spacing w:line="474" w:lineRule="exact"/>
              <w:rPr>
                <w:rFonts w:ascii="仿宋_GB2312" w:eastAsia="仿宋_GB2312" w:hAnsi="宋体" w:hint="eastAsia"/>
                <w:szCs w:val="21"/>
              </w:rPr>
            </w:pPr>
            <w:r w:rsidRPr="002129CE">
              <w:rPr>
                <w:rFonts w:ascii="仿宋_GB2312" w:eastAsia="仿宋_GB2312" w:hAnsi="宋体" w:hint="eastAsia"/>
                <w:szCs w:val="21"/>
              </w:rPr>
              <w:t>表6.在籍生分年龄情况(2013年)</w:t>
            </w:r>
          </w:p>
        </w:tc>
        <w:tc>
          <w:tcPr>
            <w:tcW w:w="4728" w:type="dxa"/>
          </w:tcPr>
          <w:p w:rsidR="000F2842" w:rsidRPr="002129CE" w:rsidRDefault="000F2842" w:rsidP="001B6BC9">
            <w:pPr>
              <w:spacing w:line="474" w:lineRule="exact"/>
              <w:rPr>
                <w:rFonts w:ascii="仿宋_GB2312" w:eastAsia="仿宋_GB2312" w:hAnsi="宋体" w:hint="eastAsia"/>
                <w:szCs w:val="21"/>
              </w:rPr>
            </w:pPr>
            <w:r w:rsidRPr="002129CE">
              <w:rPr>
                <w:rFonts w:ascii="仿宋_GB2312" w:eastAsia="仿宋_GB2312" w:hAnsi="宋体" w:hint="eastAsia"/>
                <w:szCs w:val="21"/>
              </w:rPr>
              <w:t>表7.在籍生来源情况(2013年)</w:t>
            </w:r>
          </w:p>
        </w:tc>
      </w:tr>
      <w:tr w:rsidR="000F2842" w:rsidRPr="002129CE" w:rsidTr="001B6BC9">
        <w:tc>
          <w:tcPr>
            <w:tcW w:w="4219" w:type="dxa"/>
          </w:tcPr>
          <w:p w:rsidR="000F2842" w:rsidRPr="002129CE" w:rsidRDefault="000F2842" w:rsidP="001B6BC9">
            <w:pPr>
              <w:spacing w:line="474" w:lineRule="exact"/>
              <w:rPr>
                <w:rFonts w:ascii="仿宋_GB2312" w:eastAsia="仿宋_GB2312" w:hAnsi="宋体" w:hint="eastAsia"/>
                <w:szCs w:val="21"/>
              </w:rPr>
            </w:pPr>
            <w:r w:rsidRPr="002129CE">
              <w:rPr>
                <w:rFonts w:ascii="仿宋_GB2312" w:eastAsia="仿宋_GB2312" w:hAnsi="宋体" w:hint="eastAsia"/>
                <w:szCs w:val="21"/>
              </w:rPr>
              <w:t>表8.学生变动情况(2013年)</w:t>
            </w:r>
          </w:p>
        </w:tc>
        <w:tc>
          <w:tcPr>
            <w:tcW w:w="4728" w:type="dxa"/>
          </w:tcPr>
          <w:p w:rsidR="000F2842" w:rsidRPr="002129CE" w:rsidRDefault="000F2842" w:rsidP="001B6BC9">
            <w:pPr>
              <w:spacing w:line="474" w:lineRule="exact"/>
              <w:rPr>
                <w:rFonts w:ascii="仿宋_GB2312" w:eastAsia="仿宋_GB2312" w:hAnsi="宋体" w:hint="eastAsia"/>
                <w:szCs w:val="21"/>
              </w:rPr>
            </w:pPr>
            <w:r w:rsidRPr="002129CE">
              <w:rPr>
                <w:rFonts w:ascii="仿宋_GB2312" w:eastAsia="仿宋_GB2312" w:hAnsi="宋体" w:hint="eastAsia"/>
                <w:szCs w:val="21"/>
              </w:rPr>
              <w:t>表9.学生休退学的主要原因(2013年)</w:t>
            </w:r>
          </w:p>
        </w:tc>
      </w:tr>
      <w:tr w:rsidR="000F2842" w:rsidRPr="002129CE" w:rsidTr="001B6BC9">
        <w:tc>
          <w:tcPr>
            <w:tcW w:w="4219" w:type="dxa"/>
          </w:tcPr>
          <w:p w:rsidR="000F2842" w:rsidRPr="002129CE" w:rsidRDefault="000F2842" w:rsidP="001B6BC9">
            <w:pPr>
              <w:spacing w:line="474" w:lineRule="exact"/>
              <w:rPr>
                <w:rFonts w:ascii="仿宋_GB2312" w:eastAsia="仿宋_GB2312" w:hAnsi="宋体" w:hint="eastAsia"/>
                <w:szCs w:val="21"/>
              </w:rPr>
            </w:pPr>
            <w:r w:rsidRPr="002129CE">
              <w:rPr>
                <w:rFonts w:ascii="仿宋_GB2312" w:eastAsia="仿宋_GB2312" w:hAnsi="宋体" w:hint="eastAsia"/>
                <w:szCs w:val="21"/>
              </w:rPr>
              <w:t>表10.在校生中其他情况(2013年)</w:t>
            </w:r>
          </w:p>
        </w:tc>
        <w:tc>
          <w:tcPr>
            <w:tcW w:w="4728" w:type="dxa"/>
          </w:tcPr>
          <w:p w:rsidR="000F2842" w:rsidRPr="002129CE" w:rsidRDefault="000F2842" w:rsidP="001B6BC9">
            <w:pPr>
              <w:spacing w:line="474" w:lineRule="exact"/>
              <w:rPr>
                <w:rFonts w:ascii="仿宋_GB2312" w:eastAsia="仿宋_GB2312" w:hAnsi="宋体" w:hint="eastAsia"/>
                <w:szCs w:val="21"/>
              </w:rPr>
            </w:pPr>
            <w:r w:rsidRPr="002129CE">
              <w:rPr>
                <w:rFonts w:ascii="仿宋_GB2312" w:eastAsia="仿宋_GB2312" w:hAnsi="宋体" w:hint="eastAsia"/>
                <w:szCs w:val="21"/>
              </w:rPr>
              <w:t>表12.非学历教育学生情况（2012年、2013年）</w:t>
            </w:r>
          </w:p>
        </w:tc>
      </w:tr>
      <w:tr w:rsidR="000F2842" w:rsidRPr="002129CE" w:rsidTr="001B6BC9">
        <w:tc>
          <w:tcPr>
            <w:tcW w:w="4219" w:type="dxa"/>
          </w:tcPr>
          <w:p w:rsidR="000F2842" w:rsidRPr="002129CE" w:rsidRDefault="000F2842" w:rsidP="001B6BC9">
            <w:pPr>
              <w:spacing w:line="474" w:lineRule="exact"/>
              <w:rPr>
                <w:rFonts w:ascii="仿宋_GB2312" w:eastAsia="仿宋_GB2312" w:hAnsi="宋体" w:hint="eastAsia"/>
                <w:szCs w:val="21"/>
              </w:rPr>
            </w:pPr>
            <w:r w:rsidRPr="002129CE">
              <w:rPr>
                <w:rFonts w:ascii="仿宋_GB2312" w:eastAsia="仿宋_GB2312" w:hAnsi="宋体" w:hint="eastAsia"/>
                <w:szCs w:val="21"/>
              </w:rPr>
              <w:t>表18.教职工情况（2012年、2013年）</w:t>
            </w:r>
          </w:p>
        </w:tc>
        <w:tc>
          <w:tcPr>
            <w:tcW w:w="4728" w:type="dxa"/>
          </w:tcPr>
          <w:p w:rsidR="000F2842" w:rsidRPr="002129CE" w:rsidRDefault="000F2842" w:rsidP="001B6BC9">
            <w:pPr>
              <w:spacing w:line="474" w:lineRule="exact"/>
              <w:rPr>
                <w:rFonts w:ascii="仿宋_GB2312" w:eastAsia="仿宋_GB2312" w:hAnsi="宋体" w:hint="eastAsia"/>
                <w:szCs w:val="21"/>
              </w:rPr>
            </w:pPr>
            <w:r w:rsidRPr="002129CE">
              <w:rPr>
                <w:rFonts w:ascii="仿宋_GB2312" w:eastAsia="仿宋_GB2312" w:hAnsi="宋体" w:hint="eastAsia"/>
                <w:szCs w:val="21"/>
              </w:rPr>
              <w:t>表19.教职工学历（位）情况（2012年、2013年）</w:t>
            </w:r>
          </w:p>
        </w:tc>
      </w:tr>
      <w:tr w:rsidR="000F2842" w:rsidRPr="002129CE" w:rsidTr="001B6BC9">
        <w:tc>
          <w:tcPr>
            <w:tcW w:w="4219" w:type="dxa"/>
          </w:tcPr>
          <w:p w:rsidR="000F2842" w:rsidRPr="002129CE" w:rsidRDefault="000F2842" w:rsidP="001B6BC9">
            <w:pPr>
              <w:spacing w:line="474" w:lineRule="exact"/>
              <w:rPr>
                <w:rFonts w:ascii="仿宋_GB2312" w:eastAsia="仿宋_GB2312" w:hAnsi="宋体" w:hint="eastAsia"/>
                <w:szCs w:val="21"/>
              </w:rPr>
            </w:pPr>
            <w:r w:rsidRPr="002129CE">
              <w:rPr>
                <w:rFonts w:ascii="仿宋_GB2312" w:eastAsia="仿宋_GB2312" w:hAnsi="宋体" w:hint="eastAsia"/>
                <w:szCs w:val="21"/>
              </w:rPr>
              <w:t>表20.专职教师年龄情况（2012年、2013年）</w:t>
            </w:r>
          </w:p>
        </w:tc>
        <w:tc>
          <w:tcPr>
            <w:tcW w:w="4728" w:type="dxa"/>
          </w:tcPr>
          <w:p w:rsidR="000F2842" w:rsidRPr="002129CE" w:rsidRDefault="000F2842" w:rsidP="001B6BC9">
            <w:pPr>
              <w:spacing w:line="474" w:lineRule="exact"/>
              <w:rPr>
                <w:rFonts w:ascii="仿宋_GB2312" w:eastAsia="仿宋_GB2312" w:hAnsi="宋体" w:hint="eastAsia"/>
                <w:szCs w:val="21"/>
              </w:rPr>
            </w:pPr>
            <w:r w:rsidRPr="002129CE">
              <w:rPr>
                <w:rFonts w:ascii="仿宋_GB2312" w:eastAsia="仿宋_GB2312" w:hAnsi="宋体" w:hint="eastAsia"/>
                <w:szCs w:val="21"/>
              </w:rPr>
              <w:t>表21.专职教师分学科情况（2012年、2013年）</w:t>
            </w:r>
          </w:p>
        </w:tc>
      </w:tr>
      <w:tr w:rsidR="000F2842" w:rsidRPr="002129CE" w:rsidTr="001B6BC9">
        <w:tc>
          <w:tcPr>
            <w:tcW w:w="4219" w:type="dxa"/>
          </w:tcPr>
          <w:p w:rsidR="000F2842" w:rsidRPr="002129CE" w:rsidRDefault="000F2842" w:rsidP="001B6BC9">
            <w:pPr>
              <w:spacing w:line="474" w:lineRule="exact"/>
              <w:rPr>
                <w:rFonts w:ascii="仿宋_GB2312" w:eastAsia="仿宋_GB2312" w:hAnsi="宋体" w:hint="eastAsia"/>
                <w:szCs w:val="21"/>
              </w:rPr>
            </w:pPr>
            <w:r w:rsidRPr="002129CE">
              <w:rPr>
                <w:rFonts w:ascii="仿宋_GB2312" w:eastAsia="仿宋_GB2312" w:hAnsi="宋体" w:hint="eastAsia"/>
                <w:szCs w:val="21"/>
              </w:rPr>
              <w:t>表22.教职工其他情况（2012年、2013年）</w:t>
            </w:r>
          </w:p>
        </w:tc>
        <w:tc>
          <w:tcPr>
            <w:tcW w:w="4728" w:type="dxa"/>
          </w:tcPr>
          <w:p w:rsidR="000F2842" w:rsidRPr="002129CE" w:rsidRDefault="000F2842" w:rsidP="001B6BC9">
            <w:pPr>
              <w:spacing w:line="474" w:lineRule="exact"/>
              <w:rPr>
                <w:rFonts w:ascii="仿宋_GB2312" w:eastAsia="仿宋_GB2312" w:hAnsi="宋体" w:hint="eastAsia"/>
                <w:szCs w:val="21"/>
              </w:rPr>
            </w:pPr>
            <w:r w:rsidRPr="002129CE">
              <w:rPr>
                <w:rFonts w:ascii="仿宋_GB2312" w:eastAsia="仿宋_GB2312" w:hAnsi="宋体" w:hint="eastAsia"/>
                <w:szCs w:val="21"/>
              </w:rPr>
              <w:t>表24.教职工接受培训情况（2012年、2013年）</w:t>
            </w:r>
          </w:p>
        </w:tc>
      </w:tr>
      <w:tr w:rsidR="000F2842" w:rsidRPr="002129CE" w:rsidTr="001B6BC9">
        <w:tc>
          <w:tcPr>
            <w:tcW w:w="4219" w:type="dxa"/>
          </w:tcPr>
          <w:p w:rsidR="000F2842" w:rsidRPr="002129CE" w:rsidRDefault="000F2842" w:rsidP="001B6BC9">
            <w:pPr>
              <w:spacing w:line="474" w:lineRule="exact"/>
              <w:rPr>
                <w:rFonts w:ascii="仿宋_GB2312" w:eastAsia="仿宋_GB2312" w:hAnsi="宋体" w:hint="eastAsia"/>
                <w:szCs w:val="21"/>
              </w:rPr>
            </w:pPr>
            <w:r w:rsidRPr="002129CE">
              <w:rPr>
                <w:rFonts w:ascii="仿宋_GB2312" w:eastAsia="仿宋_GB2312" w:hAnsi="宋体" w:hint="eastAsia"/>
                <w:szCs w:val="21"/>
              </w:rPr>
              <w:t>表27.教学资源情况表（2012年、2013年）</w:t>
            </w:r>
          </w:p>
        </w:tc>
        <w:tc>
          <w:tcPr>
            <w:tcW w:w="4728" w:type="dxa"/>
          </w:tcPr>
          <w:p w:rsidR="000F2842" w:rsidRPr="002129CE" w:rsidRDefault="000F2842" w:rsidP="001B6BC9">
            <w:pPr>
              <w:spacing w:line="474" w:lineRule="exact"/>
              <w:rPr>
                <w:rFonts w:ascii="仿宋_GB2312" w:eastAsia="仿宋_GB2312" w:hAnsi="宋体" w:hint="eastAsia"/>
                <w:szCs w:val="21"/>
              </w:rPr>
            </w:pPr>
            <w:r w:rsidRPr="002129CE">
              <w:rPr>
                <w:rFonts w:ascii="仿宋_GB2312" w:eastAsia="仿宋_GB2312" w:hAnsi="宋体" w:hint="eastAsia"/>
                <w:szCs w:val="21"/>
              </w:rPr>
              <w:t>表28.财务情况表（2012年、2013年）</w:t>
            </w:r>
          </w:p>
        </w:tc>
      </w:tr>
      <w:tr w:rsidR="000F2842" w:rsidRPr="002129CE" w:rsidTr="001B6BC9">
        <w:tc>
          <w:tcPr>
            <w:tcW w:w="4219" w:type="dxa"/>
          </w:tcPr>
          <w:p w:rsidR="000F2842" w:rsidRPr="002129CE" w:rsidRDefault="000F2842" w:rsidP="001B6BC9">
            <w:pPr>
              <w:spacing w:line="474" w:lineRule="exact"/>
              <w:rPr>
                <w:rFonts w:ascii="仿宋_GB2312" w:eastAsia="仿宋_GB2312" w:hAnsi="宋体" w:hint="eastAsia"/>
                <w:szCs w:val="21"/>
              </w:rPr>
            </w:pPr>
            <w:r w:rsidRPr="002129CE">
              <w:rPr>
                <w:rFonts w:ascii="仿宋_GB2312" w:eastAsia="仿宋_GB2312" w:hAnsi="宋体" w:hint="eastAsia"/>
                <w:szCs w:val="21"/>
              </w:rPr>
              <w:t>表29.资产情况表（2012年、2013年）</w:t>
            </w:r>
          </w:p>
        </w:tc>
        <w:tc>
          <w:tcPr>
            <w:tcW w:w="4728" w:type="dxa"/>
          </w:tcPr>
          <w:p w:rsidR="000F2842" w:rsidRPr="002129CE" w:rsidRDefault="000F2842" w:rsidP="001B6BC9">
            <w:pPr>
              <w:spacing w:line="474" w:lineRule="exact"/>
              <w:rPr>
                <w:rFonts w:ascii="仿宋_GB2312" w:eastAsia="仿宋_GB2312" w:hAnsi="宋体" w:hint="eastAsia"/>
                <w:szCs w:val="21"/>
              </w:rPr>
            </w:pPr>
            <w:r w:rsidRPr="002129CE">
              <w:rPr>
                <w:rFonts w:ascii="仿宋_GB2312" w:eastAsia="仿宋_GB2312" w:hAnsi="宋体" w:hint="eastAsia"/>
                <w:szCs w:val="21"/>
              </w:rPr>
              <w:t>表30.信息化建设情况表（2012年、2013年）</w:t>
            </w:r>
          </w:p>
        </w:tc>
      </w:tr>
      <w:tr w:rsidR="000F2842" w:rsidRPr="002129CE" w:rsidTr="001B6BC9">
        <w:tc>
          <w:tcPr>
            <w:tcW w:w="4219" w:type="dxa"/>
          </w:tcPr>
          <w:p w:rsidR="000F2842" w:rsidRPr="002129CE" w:rsidRDefault="000F2842" w:rsidP="001B6BC9">
            <w:pPr>
              <w:spacing w:line="474" w:lineRule="exact"/>
              <w:rPr>
                <w:rFonts w:ascii="仿宋_GB2312" w:eastAsia="仿宋_GB2312" w:hAnsi="宋体" w:hint="eastAsia"/>
                <w:szCs w:val="21"/>
              </w:rPr>
            </w:pPr>
            <w:r w:rsidRPr="002129CE">
              <w:rPr>
                <w:rFonts w:ascii="仿宋_GB2312" w:eastAsia="仿宋_GB2312" w:hAnsi="宋体" w:hint="eastAsia"/>
                <w:szCs w:val="21"/>
              </w:rPr>
              <w:t>表31.校舍情况表（2012年、2013年）</w:t>
            </w:r>
          </w:p>
        </w:tc>
        <w:tc>
          <w:tcPr>
            <w:tcW w:w="4728" w:type="dxa"/>
          </w:tcPr>
          <w:p w:rsidR="000F2842" w:rsidRPr="002129CE" w:rsidRDefault="000F2842" w:rsidP="001B6BC9">
            <w:pPr>
              <w:spacing w:line="474" w:lineRule="exact"/>
              <w:rPr>
                <w:rFonts w:ascii="仿宋_GB2312" w:eastAsia="仿宋_GB2312" w:hAnsi="宋体" w:hint="eastAsia"/>
                <w:szCs w:val="21"/>
              </w:rPr>
            </w:pPr>
          </w:p>
        </w:tc>
      </w:tr>
    </w:tbl>
    <w:p w:rsidR="000F2842" w:rsidRPr="002129CE" w:rsidRDefault="000F2842" w:rsidP="000F2842">
      <w:pPr>
        <w:rPr>
          <w:rFonts w:ascii="仿宋_GB2312" w:eastAsia="仿宋_GB2312" w:hint="eastAsia"/>
          <w:bCs/>
          <w:sz w:val="28"/>
          <w:szCs w:val="28"/>
        </w:rPr>
      </w:pPr>
    </w:p>
    <w:p w:rsidR="000F2842" w:rsidRPr="002129CE" w:rsidRDefault="000F2842" w:rsidP="000F2842">
      <w:pPr>
        <w:rPr>
          <w:rFonts w:ascii="仿宋_GB2312" w:eastAsia="仿宋_GB2312" w:hint="eastAsia"/>
        </w:rPr>
      </w:pPr>
    </w:p>
    <w:p w:rsidR="000F2842" w:rsidRPr="002129CE" w:rsidRDefault="000F2842" w:rsidP="000F2842">
      <w:pPr>
        <w:wordWrap w:val="0"/>
        <w:jc w:val="right"/>
        <w:rPr>
          <w:rFonts w:ascii="仿宋_GB2312" w:eastAsia="仿宋_GB2312" w:hint="eastAsia"/>
          <w:sz w:val="28"/>
          <w:szCs w:val="28"/>
        </w:rPr>
      </w:pPr>
      <w:r w:rsidRPr="002129CE">
        <w:rPr>
          <w:rFonts w:ascii="仿宋_GB2312" w:eastAsia="仿宋_GB2312" w:hint="eastAsia"/>
          <w:sz w:val="28"/>
          <w:szCs w:val="28"/>
        </w:rPr>
        <w:t>主管校领导签字：</w:t>
      </w:r>
      <w:r w:rsidRPr="002129CE">
        <w:rPr>
          <w:rFonts w:ascii="仿宋_GB2312" w:eastAsia="仿宋_GB2312" w:hint="eastAsia"/>
          <w:sz w:val="28"/>
          <w:szCs w:val="28"/>
          <w:u w:val="single"/>
        </w:rPr>
        <w:t xml:space="preserve">           </w:t>
      </w:r>
    </w:p>
    <w:p w:rsidR="000F2842" w:rsidRDefault="000F2842" w:rsidP="000F2842">
      <w:pPr>
        <w:wordWrap w:val="0"/>
        <w:jc w:val="right"/>
        <w:rPr>
          <w:rFonts w:ascii="迷你简粗仿宋" w:eastAsia="迷你简粗仿宋" w:hint="eastAsia"/>
          <w:sz w:val="28"/>
          <w:szCs w:val="28"/>
        </w:rPr>
      </w:pPr>
      <w:r w:rsidRPr="002129CE">
        <w:rPr>
          <w:rFonts w:ascii="仿宋_GB2312" w:eastAsia="仿宋_GB2312" w:hint="eastAsia"/>
          <w:sz w:val="28"/>
          <w:szCs w:val="28"/>
        </w:rPr>
        <w:t xml:space="preserve">机构公章：         </w:t>
      </w:r>
      <w:r>
        <w:rPr>
          <w:rFonts w:ascii="迷你简粗仿宋" w:eastAsia="迷你简粗仿宋" w:hint="eastAsia"/>
          <w:sz w:val="28"/>
          <w:szCs w:val="28"/>
        </w:rPr>
        <w:t xml:space="preserve">  </w:t>
      </w:r>
    </w:p>
    <w:p w:rsidR="000F2842" w:rsidRPr="002129CE" w:rsidRDefault="000F2842" w:rsidP="000F2842">
      <w:pPr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迷你简粗仿宋" w:eastAsia="迷你简粗仿宋"/>
          <w:sz w:val="28"/>
          <w:szCs w:val="28"/>
        </w:rPr>
        <w:br w:type="page"/>
      </w:r>
      <w:r w:rsidRPr="002129CE">
        <w:rPr>
          <w:rFonts w:ascii="仿宋_GB2312" w:eastAsia="仿宋_GB2312" w:hint="eastAsia"/>
          <w:sz w:val="30"/>
          <w:szCs w:val="30"/>
        </w:rPr>
        <w:lastRenderedPageBreak/>
        <w:t>附件2：</w:t>
      </w:r>
    </w:p>
    <w:p w:rsidR="000F2842" w:rsidRPr="002129CE" w:rsidRDefault="000F2842" w:rsidP="000F2842">
      <w:pPr>
        <w:jc w:val="left"/>
        <w:rPr>
          <w:rFonts w:ascii="仿宋_GB2312" w:eastAsia="仿宋_GB2312" w:hint="eastAsia"/>
          <w:sz w:val="30"/>
          <w:szCs w:val="30"/>
        </w:rPr>
      </w:pPr>
    </w:p>
    <w:p w:rsidR="000F2842" w:rsidRPr="002129CE" w:rsidRDefault="000F2842" w:rsidP="000F2842">
      <w:pPr>
        <w:spacing w:line="480" w:lineRule="exact"/>
        <w:jc w:val="center"/>
        <w:rPr>
          <w:rFonts w:ascii="仿宋_GB2312" w:eastAsia="仿宋_GB2312" w:hint="eastAsia"/>
          <w:sz w:val="30"/>
          <w:szCs w:val="30"/>
        </w:rPr>
      </w:pPr>
      <w:r w:rsidRPr="002129CE">
        <w:rPr>
          <w:rFonts w:ascii="仿宋_GB2312" w:eastAsia="仿宋_GB2312" w:hAnsi="宋体" w:hint="eastAsia"/>
          <w:sz w:val="30"/>
          <w:szCs w:val="30"/>
        </w:rPr>
        <w:t>国家开放大学信息统计工作人员情况</w:t>
      </w:r>
    </w:p>
    <w:p w:rsidR="000F2842" w:rsidRPr="002129CE" w:rsidRDefault="000F2842" w:rsidP="000F2842">
      <w:pPr>
        <w:spacing w:line="480" w:lineRule="exact"/>
        <w:jc w:val="center"/>
        <w:rPr>
          <w:rFonts w:ascii="仿宋_GB2312" w:eastAsia="仿宋_GB2312" w:hint="eastAsia"/>
          <w:sz w:val="30"/>
          <w:szCs w:val="30"/>
        </w:rPr>
      </w:pPr>
    </w:p>
    <w:tbl>
      <w:tblPr>
        <w:tblW w:w="9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8"/>
        <w:gridCol w:w="2464"/>
        <w:gridCol w:w="2362"/>
        <w:gridCol w:w="2414"/>
      </w:tblGrid>
      <w:tr w:rsidR="000F2842" w:rsidRPr="002129CE" w:rsidTr="001B6BC9">
        <w:tblPrEx>
          <w:tblCellMar>
            <w:top w:w="0" w:type="dxa"/>
            <w:bottom w:w="0" w:type="dxa"/>
          </w:tblCellMar>
        </w:tblPrEx>
        <w:trPr>
          <w:trHeight w:val="553"/>
          <w:jc w:val="center"/>
        </w:trPr>
        <w:tc>
          <w:tcPr>
            <w:tcW w:w="2088" w:type="dxa"/>
            <w:vAlign w:val="center"/>
          </w:tcPr>
          <w:p w:rsidR="000F2842" w:rsidRPr="002129CE" w:rsidRDefault="000F2842" w:rsidP="001B6BC9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2129CE">
              <w:rPr>
                <w:rFonts w:ascii="仿宋_GB2312" w:eastAsia="仿宋_GB2312" w:hAnsi="宋体" w:hint="eastAsia"/>
                <w:sz w:val="30"/>
                <w:szCs w:val="30"/>
              </w:rPr>
              <w:t>单    位</w:t>
            </w:r>
          </w:p>
        </w:tc>
        <w:tc>
          <w:tcPr>
            <w:tcW w:w="2464" w:type="dxa"/>
            <w:vAlign w:val="center"/>
          </w:tcPr>
          <w:p w:rsidR="000F2842" w:rsidRPr="002129CE" w:rsidRDefault="000F2842" w:rsidP="001B6BC9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2362" w:type="dxa"/>
            <w:vAlign w:val="center"/>
          </w:tcPr>
          <w:p w:rsidR="000F2842" w:rsidRPr="002129CE" w:rsidRDefault="000F2842" w:rsidP="001B6BC9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2129CE">
              <w:rPr>
                <w:rFonts w:ascii="仿宋_GB2312" w:eastAsia="仿宋_GB2312" w:hAnsi="宋体" w:hint="eastAsia"/>
                <w:sz w:val="30"/>
                <w:szCs w:val="30"/>
              </w:rPr>
              <w:t>姓    名</w:t>
            </w:r>
          </w:p>
        </w:tc>
        <w:tc>
          <w:tcPr>
            <w:tcW w:w="2414" w:type="dxa"/>
            <w:vAlign w:val="center"/>
          </w:tcPr>
          <w:p w:rsidR="000F2842" w:rsidRPr="002129CE" w:rsidRDefault="000F2842" w:rsidP="001B6BC9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0F2842" w:rsidRPr="002129CE" w:rsidTr="001B6BC9">
        <w:tblPrEx>
          <w:tblCellMar>
            <w:top w:w="0" w:type="dxa"/>
            <w:bottom w:w="0" w:type="dxa"/>
          </w:tblCellMar>
        </w:tblPrEx>
        <w:trPr>
          <w:trHeight w:val="533"/>
          <w:jc w:val="center"/>
        </w:trPr>
        <w:tc>
          <w:tcPr>
            <w:tcW w:w="2088" w:type="dxa"/>
            <w:vAlign w:val="center"/>
          </w:tcPr>
          <w:p w:rsidR="000F2842" w:rsidRPr="002129CE" w:rsidRDefault="000F2842" w:rsidP="001B6BC9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2129CE">
              <w:rPr>
                <w:rFonts w:ascii="仿宋_GB2312" w:eastAsia="仿宋_GB2312" w:hAnsi="宋体" w:hint="eastAsia"/>
                <w:sz w:val="30"/>
                <w:szCs w:val="30"/>
              </w:rPr>
              <w:t>性    别</w:t>
            </w:r>
          </w:p>
        </w:tc>
        <w:tc>
          <w:tcPr>
            <w:tcW w:w="2464" w:type="dxa"/>
            <w:vAlign w:val="center"/>
          </w:tcPr>
          <w:p w:rsidR="000F2842" w:rsidRPr="002129CE" w:rsidRDefault="000F2842" w:rsidP="001B6BC9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2362" w:type="dxa"/>
            <w:vAlign w:val="center"/>
          </w:tcPr>
          <w:p w:rsidR="000F2842" w:rsidRPr="002129CE" w:rsidRDefault="000F2842" w:rsidP="001B6BC9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2129CE">
              <w:rPr>
                <w:rFonts w:ascii="仿宋_GB2312" w:eastAsia="仿宋_GB2312" w:hAnsi="宋体" w:hint="eastAsia"/>
                <w:sz w:val="30"/>
                <w:szCs w:val="30"/>
              </w:rPr>
              <w:t>出生年月</w:t>
            </w:r>
          </w:p>
        </w:tc>
        <w:tc>
          <w:tcPr>
            <w:tcW w:w="2414" w:type="dxa"/>
            <w:vAlign w:val="center"/>
          </w:tcPr>
          <w:p w:rsidR="000F2842" w:rsidRPr="002129CE" w:rsidRDefault="000F2842" w:rsidP="001B6BC9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0F2842" w:rsidRPr="002129CE" w:rsidTr="001B6BC9">
        <w:tblPrEx>
          <w:tblCellMar>
            <w:top w:w="0" w:type="dxa"/>
            <w:bottom w:w="0" w:type="dxa"/>
          </w:tblCellMar>
        </w:tblPrEx>
        <w:trPr>
          <w:trHeight w:val="533"/>
          <w:jc w:val="center"/>
        </w:trPr>
        <w:tc>
          <w:tcPr>
            <w:tcW w:w="2088" w:type="dxa"/>
            <w:vAlign w:val="center"/>
          </w:tcPr>
          <w:p w:rsidR="000F2842" w:rsidRPr="002129CE" w:rsidRDefault="000F2842" w:rsidP="001B6BC9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2129CE">
              <w:rPr>
                <w:rFonts w:ascii="仿宋_GB2312" w:eastAsia="仿宋_GB2312" w:hAnsi="宋体" w:hint="eastAsia"/>
                <w:sz w:val="30"/>
                <w:szCs w:val="30"/>
              </w:rPr>
              <w:t>部门、科室</w:t>
            </w:r>
          </w:p>
        </w:tc>
        <w:tc>
          <w:tcPr>
            <w:tcW w:w="2464" w:type="dxa"/>
            <w:vAlign w:val="center"/>
          </w:tcPr>
          <w:p w:rsidR="000F2842" w:rsidRPr="002129CE" w:rsidRDefault="000F2842" w:rsidP="001B6BC9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2362" w:type="dxa"/>
            <w:vAlign w:val="center"/>
          </w:tcPr>
          <w:p w:rsidR="000F2842" w:rsidRPr="002129CE" w:rsidRDefault="000F2842" w:rsidP="001B6BC9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2129CE">
              <w:rPr>
                <w:rFonts w:ascii="仿宋_GB2312" w:eastAsia="仿宋_GB2312" w:hAnsi="宋体" w:hint="eastAsia"/>
                <w:sz w:val="30"/>
                <w:szCs w:val="30"/>
              </w:rPr>
              <w:t>职务、职称</w:t>
            </w:r>
          </w:p>
        </w:tc>
        <w:tc>
          <w:tcPr>
            <w:tcW w:w="2414" w:type="dxa"/>
            <w:vAlign w:val="center"/>
          </w:tcPr>
          <w:p w:rsidR="000F2842" w:rsidRPr="002129CE" w:rsidRDefault="000F2842" w:rsidP="001B6BC9">
            <w:pPr>
              <w:spacing w:line="480" w:lineRule="exact"/>
              <w:ind w:firstLineChars="200" w:firstLine="60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0F2842" w:rsidRPr="002129CE" w:rsidTr="001B6BC9">
        <w:tblPrEx>
          <w:tblCellMar>
            <w:top w:w="0" w:type="dxa"/>
            <w:bottom w:w="0" w:type="dxa"/>
          </w:tblCellMar>
        </w:tblPrEx>
        <w:trPr>
          <w:cantSplit/>
          <w:trHeight w:val="553"/>
          <w:jc w:val="center"/>
        </w:trPr>
        <w:tc>
          <w:tcPr>
            <w:tcW w:w="2088" w:type="dxa"/>
            <w:vAlign w:val="center"/>
          </w:tcPr>
          <w:p w:rsidR="000F2842" w:rsidRPr="002129CE" w:rsidRDefault="000F2842" w:rsidP="001B6BC9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2129CE">
              <w:rPr>
                <w:rFonts w:ascii="仿宋_GB2312" w:eastAsia="仿宋_GB2312" w:hAnsi="宋体" w:hint="eastAsia"/>
                <w:sz w:val="30"/>
                <w:szCs w:val="30"/>
              </w:rPr>
              <w:t>通讯地址</w:t>
            </w:r>
          </w:p>
        </w:tc>
        <w:tc>
          <w:tcPr>
            <w:tcW w:w="2464" w:type="dxa"/>
            <w:vAlign w:val="center"/>
          </w:tcPr>
          <w:p w:rsidR="000F2842" w:rsidRPr="002129CE" w:rsidRDefault="000F2842" w:rsidP="001B6BC9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2362" w:type="dxa"/>
            <w:vAlign w:val="center"/>
          </w:tcPr>
          <w:p w:rsidR="000F2842" w:rsidRPr="002129CE" w:rsidRDefault="000F2842" w:rsidP="001B6BC9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2129CE">
              <w:rPr>
                <w:rFonts w:ascii="仿宋_GB2312" w:eastAsia="仿宋_GB2312" w:hAnsi="宋体" w:hint="eastAsia"/>
                <w:sz w:val="30"/>
                <w:szCs w:val="30"/>
              </w:rPr>
              <w:t>邮政编码</w:t>
            </w:r>
          </w:p>
        </w:tc>
        <w:tc>
          <w:tcPr>
            <w:tcW w:w="2414" w:type="dxa"/>
            <w:vAlign w:val="center"/>
          </w:tcPr>
          <w:p w:rsidR="000F2842" w:rsidRPr="002129CE" w:rsidRDefault="000F2842" w:rsidP="001B6BC9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0F2842" w:rsidRPr="002129CE" w:rsidTr="001B6BC9">
        <w:tblPrEx>
          <w:tblCellMar>
            <w:top w:w="0" w:type="dxa"/>
            <w:bottom w:w="0" w:type="dxa"/>
          </w:tblCellMar>
        </w:tblPrEx>
        <w:trPr>
          <w:cantSplit/>
          <w:trHeight w:val="553"/>
          <w:jc w:val="center"/>
        </w:trPr>
        <w:tc>
          <w:tcPr>
            <w:tcW w:w="2088" w:type="dxa"/>
            <w:vAlign w:val="center"/>
          </w:tcPr>
          <w:p w:rsidR="000F2842" w:rsidRPr="002129CE" w:rsidRDefault="000F2842" w:rsidP="001B6BC9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2129CE">
              <w:rPr>
                <w:rFonts w:ascii="仿宋_GB2312" w:eastAsia="仿宋_GB2312" w:hAnsi="宋体" w:hint="eastAsia"/>
                <w:sz w:val="30"/>
                <w:szCs w:val="30"/>
              </w:rPr>
              <w:t>办公电话</w:t>
            </w:r>
          </w:p>
        </w:tc>
        <w:tc>
          <w:tcPr>
            <w:tcW w:w="2464" w:type="dxa"/>
            <w:vAlign w:val="center"/>
          </w:tcPr>
          <w:p w:rsidR="000F2842" w:rsidRPr="002129CE" w:rsidRDefault="000F2842" w:rsidP="001B6BC9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2362" w:type="dxa"/>
            <w:vAlign w:val="center"/>
          </w:tcPr>
          <w:p w:rsidR="000F2842" w:rsidRPr="002129CE" w:rsidRDefault="000F2842" w:rsidP="001B6BC9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2129CE">
              <w:rPr>
                <w:rFonts w:ascii="仿宋_GB2312" w:eastAsia="仿宋_GB2312" w:hAnsi="宋体" w:hint="eastAsia"/>
                <w:sz w:val="30"/>
                <w:szCs w:val="30"/>
              </w:rPr>
              <w:t>手    机</w:t>
            </w:r>
          </w:p>
        </w:tc>
        <w:tc>
          <w:tcPr>
            <w:tcW w:w="2414" w:type="dxa"/>
            <w:vAlign w:val="center"/>
          </w:tcPr>
          <w:p w:rsidR="000F2842" w:rsidRPr="002129CE" w:rsidRDefault="000F2842" w:rsidP="001B6BC9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0F2842" w:rsidRPr="002129CE" w:rsidTr="001B6BC9">
        <w:tblPrEx>
          <w:tblCellMar>
            <w:top w:w="0" w:type="dxa"/>
            <w:bottom w:w="0" w:type="dxa"/>
          </w:tblCellMar>
        </w:tblPrEx>
        <w:trPr>
          <w:cantSplit/>
          <w:trHeight w:val="553"/>
          <w:jc w:val="center"/>
        </w:trPr>
        <w:tc>
          <w:tcPr>
            <w:tcW w:w="2088" w:type="dxa"/>
            <w:vAlign w:val="center"/>
          </w:tcPr>
          <w:p w:rsidR="000F2842" w:rsidRPr="002129CE" w:rsidRDefault="000F2842" w:rsidP="001B6BC9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2129CE">
              <w:rPr>
                <w:rFonts w:ascii="仿宋_GB2312" w:eastAsia="仿宋_GB2312" w:hAnsi="宋体" w:hint="eastAsia"/>
                <w:sz w:val="30"/>
                <w:szCs w:val="30"/>
              </w:rPr>
              <w:t>电子邮件</w:t>
            </w:r>
          </w:p>
        </w:tc>
        <w:tc>
          <w:tcPr>
            <w:tcW w:w="2464" w:type="dxa"/>
            <w:vAlign w:val="center"/>
          </w:tcPr>
          <w:p w:rsidR="000F2842" w:rsidRPr="002129CE" w:rsidRDefault="000F2842" w:rsidP="001B6BC9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2362" w:type="dxa"/>
            <w:vAlign w:val="center"/>
          </w:tcPr>
          <w:p w:rsidR="000F2842" w:rsidRPr="009F0E5C" w:rsidRDefault="000F2842" w:rsidP="001B6BC9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9F0E5C">
              <w:rPr>
                <w:rFonts w:eastAsia="仿宋_GB2312"/>
                <w:sz w:val="30"/>
                <w:szCs w:val="30"/>
              </w:rPr>
              <w:t>QQ</w:t>
            </w:r>
          </w:p>
        </w:tc>
        <w:tc>
          <w:tcPr>
            <w:tcW w:w="2414" w:type="dxa"/>
            <w:vAlign w:val="center"/>
          </w:tcPr>
          <w:p w:rsidR="000F2842" w:rsidRPr="002129CE" w:rsidRDefault="000F2842" w:rsidP="001B6BC9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0F2842" w:rsidRPr="002129CE" w:rsidTr="001B6BC9">
        <w:tblPrEx>
          <w:tblCellMar>
            <w:top w:w="0" w:type="dxa"/>
            <w:bottom w:w="0" w:type="dxa"/>
          </w:tblCellMar>
        </w:tblPrEx>
        <w:trPr>
          <w:cantSplit/>
          <w:trHeight w:val="513"/>
          <w:jc w:val="center"/>
        </w:trPr>
        <w:tc>
          <w:tcPr>
            <w:tcW w:w="2088" w:type="dxa"/>
            <w:vAlign w:val="center"/>
          </w:tcPr>
          <w:p w:rsidR="000F2842" w:rsidRPr="002129CE" w:rsidRDefault="000F2842" w:rsidP="001B6BC9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2129CE">
              <w:rPr>
                <w:rFonts w:ascii="仿宋_GB2312" w:eastAsia="仿宋_GB2312" w:hAnsi="宋体" w:hint="eastAsia"/>
                <w:sz w:val="30"/>
                <w:szCs w:val="30"/>
              </w:rPr>
              <w:t>其  他</w:t>
            </w:r>
          </w:p>
        </w:tc>
        <w:tc>
          <w:tcPr>
            <w:tcW w:w="7240" w:type="dxa"/>
            <w:gridSpan w:val="3"/>
            <w:vAlign w:val="center"/>
          </w:tcPr>
          <w:p w:rsidR="000F2842" w:rsidRPr="002129CE" w:rsidRDefault="000F2842" w:rsidP="001B6BC9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</w:tbl>
    <w:p w:rsidR="000F2842" w:rsidRPr="002129CE" w:rsidRDefault="000F2842" w:rsidP="000F2842">
      <w:pPr>
        <w:tabs>
          <w:tab w:val="left" w:pos="-3060"/>
        </w:tabs>
        <w:spacing w:after="156" w:line="480" w:lineRule="exact"/>
        <w:ind w:left="900" w:hangingChars="300" w:hanging="900"/>
        <w:rPr>
          <w:rFonts w:ascii="仿宋_GB2312" w:eastAsia="仿宋_GB2312" w:hAnsi="宋体" w:hint="eastAsia"/>
          <w:sz w:val="30"/>
          <w:szCs w:val="30"/>
        </w:rPr>
      </w:pPr>
    </w:p>
    <w:p w:rsidR="00B95BF2" w:rsidRDefault="00B95BF2" w:rsidP="009B0F97">
      <w:pPr>
        <w:spacing w:after="156"/>
      </w:pPr>
    </w:p>
    <w:sectPr w:rsidR="00B95BF2" w:rsidSect="000F062A">
      <w:footerReference w:type="even" r:id="rId4"/>
      <w:footerReference w:type="default" r:id="rId5"/>
      <w:pgSz w:w="11907" w:h="16840" w:code="9"/>
      <w:pgMar w:top="1814" w:right="1588" w:bottom="1588" w:left="1588" w:header="1247" w:footer="1134" w:gutter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迷你简粗仿宋">
    <w:panose1 w:val="02010604000101010101"/>
    <w:charset w:val="86"/>
    <w:family w:val="auto"/>
    <w:pitch w:val="variable"/>
    <w:sig w:usb0="00000001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E04" w:rsidRDefault="000F2842" w:rsidP="006D4ECB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50E04" w:rsidRDefault="000F284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E04" w:rsidRPr="00B30DE9" w:rsidRDefault="000F2842" w:rsidP="00C86548">
    <w:pPr>
      <w:pStyle w:val="a4"/>
      <w:framePr w:wrap="around" w:vAnchor="text" w:hAnchor="margin" w:xAlign="center" w:y="1"/>
      <w:rPr>
        <w:rStyle w:val="a3"/>
        <w:rFonts w:ascii="宋体" w:hAnsi="宋体"/>
      </w:rPr>
    </w:pPr>
    <w:r w:rsidRPr="00B30DE9">
      <w:rPr>
        <w:rStyle w:val="a3"/>
        <w:rFonts w:ascii="宋体" w:hAnsi="宋体"/>
      </w:rPr>
      <w:fldChar w:fldCharType="begin"/>
    </w:r>
    <w:r w:rsidRPr="00B30DE9">
      <w:rPr>
        <w:rStyle w:val="a3"/>
        <w:rFonts w:ascii="宋体" w:hAnsi="宋体"/>
      </w:rPr>
      <w:instrText xml:space="preserve">PAGE  </w:instrText>
    </w:r>
    <w:r w:rsidRPr="00B30DE9">
      <w:rPr>
        <w:rStyle w:val="a3"/>
        <w:rFonts w:ascii="宋体" w:hAnsi="宋体"/>
      </w:rPr>
      <w:fldChar w:fldCharType="separate"/>
    </w:r>
    <w:r>
      <w:rPr>
        <w:rStyle w:val="a3"/>
        <w:rFonts w:ascii="宋体" w:hAnsi="宋体"/>
        <w:noProof/>
      </w:rPr>
      <w:t>2</w:t>
    </w:r>
    <w:r w:rsidRPr="00B30DE9">
      <w:rPr>
        <w:rStyle w:val="a3"/>
        <w:rFonts w:ascii="宋体" w:hAnsi="宋体"/>
      </w:rPr>
      <w:fldChar w:fldCharType="end"/>
    </w:r>
  </w:p>
  <w:p w:rsidR="00450E04" w:rsidRDefault="000F2842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2842"/>
    <w:rsid w:val="000F2842"/>
    <w:rsid w:val="009B0F97"/>
    <w:rsid w:val="00AD1292"/>
    <w:rsid w:val="00B95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84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F2842"/>
  </w:style>
  <w:style w:type="paragraph" w:styleId="a4">
    <w:name w:val="footer"/>
    <w:basedOn w:val="a"/>
    <w:link w:val="Char"/>
    <w:rsid w:val="000F2842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">
    <w:name w:val="页脚 Char"/>
    <w:basedOn w:val="a0"/>
    <w:link w:val="a4"/>
    <w:rsid w:val="000F2842"/>
    <w:rPr>
      <w:rFonts w:ascii="Times New Roman" w:hAnsi="Times New Roman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2013-10-28T08:12:00Z</dcterms:created>
  <dcterms:modified xsi:type="dcterms:W3CDTF">2013-10-28T08:12:00Z</dcterms:modified>
</cp:coreProperties>
</file>