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279" w:rsidRDefault="00B13279" w:rsidP="00B13279">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t>王春凤</w:t>
      </w:r>
    </w:p>
    <w:p w:rsidR="00C75D19" w:rsidRDefault="009F7B98" w:rsidP="00EB6371">
      <w:pPr>
        <w:jc w:val="center"/>
        <w:rPr>
          <w:b/>
        </w:rPr>
      </w:pPr>
      <w:r>
        <w:rPr>
          <w:rFonts w:ascii="����" w:hAnsi="����" w:hint="eastAsia"/>
          <w:noProof/>
          <w:color w:val="000000"/>
          <w:szCs w:val="21"/>
        </w:rPr>
        <w:drawing>
          <wp:inline distT="0" distB="0" distL="0" distR="0" wp14:anchorId="42D3C3AD" wp14:editId="51069F42">
            <wp:extent cx="2520000" cy="2880000"/>
            <wp:effectExtent l="0" t="0" r="0" b="0"/>
            <wp:docPr id="12" name="图片 12" descr="http://www.ouchn.edu.cn/Upload/Portal/CustomCategory/xkxy_team/gxy/wc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http://www.ouchn.edu.cn/Upload/Portal/CustomCategory/xkxy_team/gxy/wc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女，副教授，国家开放大学（中央广播电视大学）数据结构（本）、</w:t>
      </w:r>
      <w:r w:rsidRPr="00EB6371">
        <w:rPr>
          <w:rFonts w:ascii="����" w:hAnsi="����"/>
          <w:color w:val="000000"/>
        </w:rPr>
        <w:t>Visual Basic</w:t>
      </w:r>
      <w:r w:rsidRPr="00EB6371">
        <w:rPr>
          <w:rFonts w:ascii="����" w:hAnsi="����"/>
          <w:color w:val="000000"/>
        </w:rPr>
        <w:t>程序设计、管理信息系统等课程主持教师。</w:t>
      </w:r>
      <w:r w:rsidRPr="00EB6371">
        <w:rPr>
          <w:rFonts w:ascii="����" w:hAnsi="����"/>
          <w:color w:val="000000"/>
        </w:rPr>
        <w:t>1982</w:t>
      </w:r>
      <w:r w:rsidRPr="00EB6371">
        <w:rPr>
          <w:rFonts w:ascii="����" w:hAnsi="����"/>
          <w:color w:val="000000"/>
        </w:rPr>
        <w:t>年</w:t>
      </w:r>
      <w:r w:rsidRPr="00EB6371">
        <w:rPr>
          <w:rFonts w:ascii="����" w:hAnsi="����"/>
          <w:color w:val="000000"/>
        </w:rPr>
        <w:t>2</w:t>
      </w:r>
      <w:r w:rsidRPr="00EB6371">
        <w:rPr>
          <w:rFonts w:ascii="����" w:hAnsi="����"/>
          <w:color w:val="000000"/>
        </w:rPr>
        <w:t>月毕业于天津大学，分配至中央广播电视大学从事教学工作至今。</w:t>
      </w:r>
      <w:r w:rsidRPr="00EB6371">
        <w:rPr>
          <w:rFonts w:ascii="����" w:hAnsi="����"/>
          <w:color w:val="000000"/>
        </w:rPr>
        <w:t>2004</w:t>
      </w:r>
      <w:r w:rsidRPr="00EB6371">
        <w:rPr>
          <w:rFonts w:ascii="����" w:hAnsi="����"/>
          <w:color w:val="000000"/>
        </w:rPr>
        <w:t>年获北京工业大学计算机技术工程硕士学位。</w:t>
      </w:r>
    </w:p>
    <w:p w:rsidR="009F7B98" w:rsidRPr="00EB6371" w:rsidRDefault="009F7B98" w:rsidP="00EB6371">
      <w:pPr>
        <w:spacing w:line="360" w:lineRule="auto"/>
        <w:ind w:firstLineChars="200" w:firstLine="480"/>
        <w:rPr>
          <w:rFonts w:ascii="����" w:hAnsi="����" w:hint="eastAsia"/>
          <w:color w:val="000000"/>
          <w:sz w:val="24"/>
          <w:szCs w:val="24"/>
        </w:rPr>
      </w:pPr>
      <w:r w:rsidRPr="00EB6371">
        <w:rPr>
          <w:rFonts w:ascii="����" w:hAnsi="����"/>
          <w:color w:val="000000"/>
          <w:sz w:val="24"/>
          <w:szCs w:val="24"/>
        </w:rPr>
        <w:t> </w:t>
      </w:r>
      <w:r w:rsidRPr="00EB6371">
        <w:rPr>
          <w:rFonts w:ascii="����" w:hAnsi="����"/>
          <w:color w:val="000000"/>
          <w:sz w:val="24"/>
          <w:szCs w:val="24"/>
        </w:rPr>
        <w:t>主要从事《</w:t>
      </w:r>
      <w:r w:rsidRPr="00EB6371">
        <w:rPr>
          <w:rFonts w:ascii="����" w:hAnsi="����"/>
          <w:color w:val="000000"/>
          <w:sz w:val="24"/>
          <w:szCs w:val="24"/>
        </w:rPr>
        <w:t xml:space="preserve">Visual Basic </w:t>
      </w:r>
      <w:r w:rsidRPr="00EB6371">
        <w:rPr>
          <w:rFonts w:ascii="����" w:hAnsi="����"/>
          <w:color w:val="000000"/>
          <w:sz w:val="24"/>
          <w:szCs w:val="24"/>
        </w:rPr>
        <w:t>程序设计》、《管理信息系统》、《</w:t>
      </w:r>
      <w:r w:rsidRPr="00EB6371">
        <w:rPr>
          <w:rFonts w:ascii="����" w:hAnsi="����"/>
          <w:color w:val="000000"/>
          <w:sz w:val="24"/>
          <w:szCs w:val="24"/>
        </w:rPr>
        <w:t>ERP</w:t>
      </w:r>
      <w:r w:rsidRPr="00EB6371">
        <w:rPr>
          <w:rFonts w:ascii="����" w:hAnsi="����"/>
          <w:color w:val="000000"/>
          <w:sz w:val="24"/>
          <w:szCs w:val="24"/>
        </w:rPr>
        <w:t>原理与应用》、《数据结构》、等课程的教学、教学管理和教学研究工作，负责中央电大信息系统开发与维护专业（专科）的有关工作。</w:t>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近年来参与编写和主持录制的教材有：《</w:t>
      </w:r>
      <w:r w:rsidRPr="00EB6371">
        <w:rPr>
          <w:rFonts w:ascii="����" w:hAnsi="����"/>
          <w:color w:val="000000"/>
        </w:rPr>
        <w:t xml:space="preserve">Visual Basic </w:t>
      </w:r>
      <w:r w:rsidRPr="00EB6371">
        <w:rPr>
          <w:rFonts w:ascii="����" w:hAnsi="����"/>
          <w:color w:val="000000"/>
        </w:rPr>
        <w:t>程序设计》、《</w:t>
      </w:r>
      <w:r w:rsidRPr="00EB6371">
        <w:rPr>
          <w:rFonts w:ascii="����" w:hAnsi="����"/>
          <w:color w:val="000000"/>
        </w:rPr>
        <w:t xml:space="preserve">Visual Basic </w:t>
      </w:r>
      <w:r w:rsidRPr="00EB6371">
        <w:rPr>
          <w:rFonts w:ascii="����" w:hAnsi="����"/>
          <w:color w:val="000000"/>
        </w:rPr>
        <w:t>程序设计实验》、《管理信息系统》、《数据结构》、《</w:t>
      </w:r>
      <w:r w:rsidRPr="00EB6371">
        <w:rPr>
          <w:rFonts w:ascii="����" w:hAnsi="����"/>
          <w:color w:val="000000"/>
        </w:rPr>
        <w:t>ERP</w:t>
      </w:r>
      <w:r w:rsidRPr="00EB6371">
        <w:rPr>
          <w:rFonts w:ascii="����" w:hAnsi="����"/>
          <w:color w:val="000000"/>
        </w:rPr>
        <w:t>原理与应用》等。其中所主持的《</w:t>
      </w:r>
      <w:r w:rsidRPr="00EB6371">
        <w:rPr>
          <w:rFonts w:ascii="����" w:hAnsi="����"/>
          <w:color w:val="000000"/>
        </w:rPr>
        <w:t>Visual Basic</w:t>
      </w:r>
      <w:r w:rsidRPr="00EB6371">
        <w:rPr>
          <w:rFonts w:ascii="����" w:hAnsi="����"/>
          <w:color w:val="000000"/>
        </w:rPr>
        <w:t>程序设计》课程先后获得中央电大首届</w:t>
      </w:r>
      <w:r w:rsidRPr="00EB6371">
        <w:rPr>
          <w:rFonts w:ascii="����" w:hAnsi="����"/>
          <w:color w:val="000000"/>
        </w:rPr>
        <w:t>ODE</w:t>
      </w:r>
      <w:r w:rsidRPr="00EB6371">
        <w:rPr>
          <w:rFonts w:ascii="����" w:hAnsi="����"/>
          <w:color w:val="000000"/>
        </w:rPr>
        <w:t>网上教学铜奖，清华紫光杯＂</w:t>
      </w:r>
      <w:r w:rsidRPr="00EB6371">
        <w:rPr>
          <w:rFonts w:ascii="����" w:hAnsi="����"/>
          <w:color w:val="000000"/>
        </w:rPr>
        <w:t>2006</w:t>
      </w:r>
      <w:r w:rsidRPr="00EB6371">
        <w:rPr>
          <w:rFonts w:ascii="����" w:hAnsi="����"/>
          <w:color w:val="000000"/>
        </w:rPr>
        <w:t>年广播电视大学多媒体课件大赛一等奖，广播电视大学第二届＂教学创新奖＂和国家级精品课程（网络教育）。在科研方面，主持完成了中央电大十五规划课题中</w:t>
      </w:r>
      <w:r w:rsidRPr="00EB6371">
        <w:rPr>
          <w:rFonts w:ascii="����" w:hAnsi="����"/>
          <w:color w:val="000000"/>
        </w:rPr>
        <w:t>“</w:t>
      </w:r>
      <w:r w:rsidRPr="00EB6371">
        <w:rPr>
          <w:rFonts w:ascii="����" w:hAnsi="����"/>
          <w:color w:val="000000"/>
        </w:rPr>
        <w:t>基于任务驱动教学方法的多种媒体教材建设的设计与实践</w:t>
      </w:r>
      <w:r w:rsidRPr="00EB6371">
        <w:rPr>
          <w:rFonts w:ascii="����" w:hAnsi="����"/>
          <w:color w:val="000000"/>
        </w:rPr>
        <w:t>”</w:t>
      </w:r>
      <w:r w:rsidRPr="00EB6371">
        <w:rPr>
          <w:rFonts w:ascii="����" w:hAnsi="����"/>
          <w:color w:val="000000"/>
        </w:rPr>
        <w:t>项目和基于网络学习的程序设计能力提升的研究。主持</w:t>
      </w:r>
      <w:r w:rsidRPr="00EB6371">
        <w:rPr>
          <w:rFonts w:ascii="����" w:hAnsi="����"/>
          <w:color w:val="000000"/>
        </w:rPr>
        <w:t>“</w:t>
      </w:r>
      <w:r w:rsidRPr="00EB6371">
        <w:rPr>
          <w:rFonts w:ascii="����" w:hAnsi="����"/>
          <w:color w:val="000000"/>
        </w:rPr>
        <w:t>远程教育环境下数据结构课程教学改革研究</w:t>
      </w:r>
      <w:r w:rsidRPr="00EB6371">
        <w:rPr>
          <w:rFonts w:ascii="����" w:hAnsi="����"/>
          <w:color w:val="000000"/>
        </w:rPr>
        <w:t>”</w:t>
      </w:r>
      <w:r w:rsidRPr="00EB6371">
        <w:rPr>
          <w:rFonts w:ascii="����" w:hAnsi="����"/>
          <w:color w:val="000000"/>
        </w:rPr>
        <w:t>项目，参加</w:t>
      </w:r>
      <w:r w:rsidRPr="00EB6371">
        <w:rPr>
          <w:rFonts w:ascii="����" w:hAnsi="����"/>
          <w:color w:val="000000"/>
        </w:rPr>
        <w:t>“</w:t>
      </w:r>
      <w:r w:rsidRPr="00EB6371">
        <w:rPr>
          <w:rFonts w:ascii="����" w:hAnsi="����"/>
          <w:color w:val="000000"/>
        </w:rPr>
        <w:t>视听教材编制培训包研发</w:t>
      </w:r>
      <w:r w:rsidRPr="00EB6371">
        <w:rPr>
          <w:rFonts w:ascii="����" w:hAnsi="����"/>
          <w:color w:val="000000"/>
        </w:rPr>
        <w:t>”</w:t>
      </w:r>
      <w:r w:rsidRPr="00EB6371">
        <w:rPr>
          <w:rFonts w:ascii="����" w:hAnsi="����"/>
          <w:color w:val="000000"/>
        </w:rPr>
        <w:t>项目的研究工作。</w:t>
      </w:r>
    </w:p>
    <w:p w:rsidR="009F7B98" w:rsidRDefault="009F7B98" w:rsidP="009F7B98">
      <w:pPr>
        <w:pStyle w:val="a5"/>
        <w:spacing w:before="0" w:beforeAutospacing="0" w:after="0" w:afterAutospacing="0" w:line="375" w:lineRule="atLeast"/>
        <w:rPr>
          <w:rFonts w:ascii="����" w:hAnsi="����" w:hint="eastAsia"/>
          <w:color w:val="000000"/>
          <w:sz w:val="21"/>
          <w:szCs w:val="21"/>
        </w:rPr>
      </w:pPr>
    </w:p>
    <w:p w:rsidR="00B13279" w:rsidRDefault="00B13279" w:rsidP="00B13279">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bookmarkStart w:id="0" w:name="_GoBack"/>
      <w:bookmarkEnd w:id="0"/>
      <w:r>
        <w:rPr>
          <w:rFonts w:ascii="微软雅黑" w:eastAsia="微软雅黑" w:hAnsi="微软雅黑" w:cs="宋体" w:hint="eastAsia"/>
          <w:b/>
          <w:bCs/>
          <w:color w:val="333333"/>
          <w:kern w:val="36"/>
          <w:sz w:val="36"/>
          <w:szCs w:val="36"/>
        </w:rPr>
        <w:lastRenderedPageBreak/>
        <w:t>徐孝凯</w:t>
      </w:r>
    </w:p>
    <w:p w:rsidR="00C75D19" w:rsidRDefault="009F7B98" w:rsidP="00EB6371">
      <w:pPr>
        <w:jc w:val="center"/>
        <w:rPr>
          <w:b/>
        </w:rPr>
      </w:pPr>
      <w:r>
        <w:rPr>
          <w:rFonts w:ascii="����" w:hAnsi="����" w:hint="eastAsia"/>
          <w:noProof/>
          <w:color w:val="000000"/>
          <w:szCs w:val="21"/>
        </w:rPr>
        <w:drawing>
          <wp:inline distT="0" distB="0" distL="0" distR="0" wp14:anchorId="248F1764" wp14:editId="20811825">
            <wp:extent cx="2520000" cy="2880000"/>
            <wp:effectExtent l="0" t="0" r="0" b="0"/>
            <wp:docPr id="13" name="图片 13" descr="http://www.ouchn.edu.cn/Upload/Portal/CustomCategory/xkxy_team/gxy/xx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http://www.ouchn.edu.cn/Upload/Portal/CustomCategory/xkxy_team/gxy/xx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男，教授，国家开放大学（中央广播电视大学）计算机科学与技术专业《</w:t>
      </w:r>
      <w:r w:rsidRPr="00EB6371">
        <w:rPr>
          <w:rFonts w:ascii="����" w:hAnsi="����"/>
          <w:color w:val="000000"/>
        </w:rPr>
        <w:t>C</w:t>
      </w:r>
      <w:r w:rsidRPr="00EB6371">
        <w:rPr>
          <w:rFonts w:ascii="����" w:hAnsi="����"/>
          <w:color w:val="000000"/>
        </w:rPr>
        <w:t>语言程序设计》课程主讲。</w:t>
      </w:r>
      <w:r w:rsidRPr="00EB6371">
        <w:rPr>
          <w:rFonts w:ascii="����" w:hAnsi="����"/>
          <w:color w:val="000000"/>
        </w:rPr>
        <w:t>1955</w:t>
      </w:r>
      <w:r w:rsidRPr="00EB6371">
        <w:rPr>
          <w:rFonts w:ascii="����" w:hAnsi="����"/>
          <w:color w:val="000000"/>
        </w:rPr>
        <w:t>年</w:t>
      </w:r>
      <w:r w:rsidRPr="00EB6371">
        <w:rPr>
          <w:rFonts w:ascii="����" w:hAnsi="����"/>
          <w:color w:val="000000"/>
        </w:rPr>
        <w:t>3</w:t>
      </w:r>
      <w:r w:rsidRPr="00EB6371">
        <w:rPr>
          <w:rFonts w:ascii="����" w:hAnsi="����"/>
          <w:color w:val="000000"/>
        </w:rPr>
        <w:t>月出生，</w:t>
      </w:r>
      <w:r w:rsidRPr="00EB6371">
        <w:rPr>
          <w:rFonts w:ascii="����" w:hAnsi="����"/>
          <w:color w:val="000000"/>
        </w:rPr>
        <w:t>1982</w:t>
      </w:r>
      <w:r w:rsidRPr="00EB6371">
        <w:rPr>
          <w:rFonts w:ascii="����" w:hAnsi="����"/>
          <w:color w:val="000000"/>
        </w:rPr>
        <w:t>年</w:t>
      </w:r>
      <w:r w:rsidRPr="00EB6371">
        <w:rPr>
          <w:rFonts w:ascii="����" w:hAnsi="����"/>
          <w:color w:val="000000"/>
        </w:rPr>
        <w:t>8</w:t>
      </w:r>
      <w:r w:rsidRPr="00EB6371">
        <w:rPr>
          <w:rFonts w:ascii="����" w:hAnsi="����"/>
          <w:color w:val="000000"/>
        </w:rPr>
        <w:t>月毕业于南京理工大学计算机系，现任国家开放大学（中央广播电视大学）理工教学部计算机科学与技术学院教授。</w:t>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 </w:t>
      </w:r>
      <w:r w:rsidRPr="00EB6371">
        <w:rPr>
          <w:rFonts w:ascii="����" w:hAnsi="����"/>
          <w:color w:val="000000"/>
        </w:rPr>
        <w:t>一直从事计算机教学和研究工作，先后主持编写和讲授过多门计算机课程，如</w:t>
      </w:r>
      <w:r w:rsidRPr="00EB6371">
        <w:rPr>
          <w:rFonts w:ascii="����" w:hAnsi="����"/>
          <w:color w:val="000000"/>
        </w:rPr>
        <w:t>C++</w:t>
      </w:r>
      <w:r w:rsidRPr="00EB6371">
        <w:rPr>
          <w:rFonts w:ascii="����" w:hAnsi="����"/>
          <w:color w:val="000000"/>
        </w:rPr>
        <w:t>语言、数据结构、数据库等。</w:t>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本人出版过多本计算机教材专著，主要有：在清华大学出版社出版的《数据结构简明教程》、《数据结构实用教程》、《数据库技术基础教程》、《</w:t>
      </w:r>
      <w:r w:rsidRPr="00EB6371">
        <w:rPr>
          <w:rFonts w:ascii="����" w:hAnsi="����"/>
          <w:color w:val="000000"/>
        </w:rPr>
        <w:t>C++</w:t>
      </w:r>
      <w:r w:rsidRPr="00EB6371">
        <w:rPr>
          <w:rFonts w:ascii="����" w:hAnsi="����"/>
          <w:color w:val="000000"/>
        </w:rPr>
        <w:t>语言基础教程》等，这些专著被许多高等院校选定为教材和考研参考书，累计发行量超过</w:t>
      </w:r>
      <w:r w:rsidRPr="00EB6371">
        <w:rPr>
          <w:rFonts w:ascii="����" w:hAnsi="����"/>
          <w:color w:val="000000"/>
        </w:rPr>
        <w:t>20</w:t>
      </w:r>
      <w:r w:rsidRPr="00EB6371">
        <w:rPr>
          <w:rFonts w:ascii="����" w:hAnsi="����"/>
          <w:color w:val="000000"/>
        </w:rPr>
        <w:t>万册以上。</w:t>
      </w:r>
      <w:r w:rsidRPr="00EB6371">
        <w:rPr>
          <w:rFonts w:ascii="����" w:hAnsi="����"/>
          <w:color w:val="000000"/>
        </w:rPr>
        <w:br/>
      </w:r>
      <w:r w:rsidRPr="00EB6371">
        <w:rPr>
          <w:rFonts w:ascii="����" w:hAnsi="����"/>
          <w:color w:val="000000"/>
        </w:rPr>
        <w:t>本人策划和组织编写过多套计算机教学系列教材，主要有：中央电大出版社出版的计算机应用专业系列教材，清华大学出版社出版的普通高等院校计算机本科实用系列教材等。</w:t>
      </w:r>
      <w:r w:rsidRPr="00EB6371">
        <w:rPr>
          <w:rFonts w:ascii="����" w:hAnsi="����"/>
          <w:color w:val="000000"/>
        </w:rPr>
        <w:br/>
      </w:r>
      <w:r w:rsidRPr="00EB6371">
        <w:rPr>
          <w:rFonts w:ascii="����" w:hAnsi="����"/>
          <w:color w:val="000000"/>
        </w:rPr>
        <w:t>本人担任过多门网络流媒体课程的主讲教师，并且担任过《</w:t>
      </w:r>
      <w:r w:rsidRPr="00EB6371">
        <w:rPr>
          <w:rFonts w:ascii="����" w:hAnsi="����"/>
          <w:color w:val="000000"/>
        </w:rPr>
        <w:t>C</w:t>
      </w:r>
      <w:r w:rsidRPr="00EB6371">
        <w:rPr>
          <w:rFonts w:ascii="����" w:hAnsi="����"/>
          <w:color w:val="000000"/>
        </w:rPr>
        <w:t>语言程序设计》课程的电视课主讲教师。</w:t>
      </w:r>
      <w:r w:rsidRPr="00EB6371">
        <w:rPr>
          <w:rFonts w:ascii="����" w:hAnsi="����"/>
          <w:color w:val="000000"/>
        </w:rPr>
        <w:t xml:space="preserve"> </w:t>
      </w:r>
      <w:r w:rsidRPr="00EB6371">
        <w:rPr>
          <w:rFonts w:ascii="����" w:hAnsi="����"/>
          <w:color w:val="000000"/>
        </w:rPr>
        <w:t>本人是教育部</w:t>
      </w:r>
      <w:r w:rsidRPr="00EB6371">
        <w:rPr>
          <w:rFonts w:ascii="����" w:hAnsi="����"/>
          <w:color w:val="000000"/>
        </w:rPr>
        <w:t>“</w:t>
      </w:r>
      <w:r w:rsidRPr="00EB6371">
        <w:rPr>
          <w:rFonts w:ascii="����" w:hAnsi="����"/>
          <w:color w:val="000000"/>
        </w:rPr>
        <w:t>十一五</w:t>
      </w:r>
      <w:r w:rsidRPr="00EB6371">
        <w:rPr>
          <w:rFonts w:ascii="����" w:hAnsi="����"/>
          <w:color w:val="000000"/>
        </w:rPr>
        <w:t>”</w:t>
      </w:r>
      <w:r w:rsidRPr="00EB6371">
        <w:rPr>
          <w:rFonts w:ascii="����" w:hAnsi="����"/>
          <w:color w:val="000000"/>
        </w:rPr>
        <w:t>普通高校高职高专类计算机教学指导委员会成员，教育部全国网络院校计算机网考专家组成员，教育部考试中心</w:t>
      </w:r>
      <w:r w:rsidRPr="00EB6371">
        <w:rPr>
          <w:rFonts w:ascii="����" w:hAnsi="����"/>
          <w:color w:val="000000"/>
        </w:rPr>
        <w:lastRenderedPageBreak/>
        <w:t>计算机等级考试《</w:t>
      </w:r>
      <w:r w:rsidRPr="00EB6371">
        <w:rPr>
          <w:rFonts w:ascii="����" w:hAnsi="����"/>
          <w:color w:val="000000"/>
        </w:rPr>
        <w:t>C++</w:t>
      </w:r>
      <w:r w:rsidRPr="00EB6371">
        <w:rPr>
          <w:rFonts w:ascii="����" w:hAnsi="����"/>
          <w:color w:val="000000"/>
        </w:rPr>
        <w:t>语言程序设计》课程专家组成员，全国计算机基础教育研究会和北京市高校计算机教育研究会理事等。</w:t>
      </w: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EB6371" w:rsidRDefault="00EB6371" w:rsidP="00C75D19">
      <w:pPr>
        <w:pStyle w:val="a5"/>
        <w:spacing w:before="0" w:beforeAutospacing="0" w:after="0" w:afterAutospacing="0" w:line="360" w:lineRule="auto"/>
        <w:ind w:firstLineChars="200" w:firstLine="420"/>
        <w:rPr>
          <w:rFonts w:ascii="����" w:hAnsi="����" w:hint="eastAsia"/>
          <w:color w:val="000000"/>
          <w:sz w:val="21"/>
          <w:szCs w:val="21"/>
        </w:rPr>
      </w:pPr>
    </w:p>
    <w:p w:rsidR="00D96BCC" w:rsidRDefault="00D96BCC" w:rsidP="00D96BCC">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王欣</w:t>
      </w:r>
    </w:p>
    <w:p w:rsidR="00C75D19" w:rsidRDefault="009F7B98" w:rsidP="00EB6371">
      <w:pPr>
        <w:widowControl/>
        <w:jc w:val="center"/>
        <w:rPr>
          <w:rFonts w:ascii="����" w:eastAsia="宋体" w:hAnsi="����" w:cs="宋体" w:hint="eastAsia"/>
          <w:b/>
          <w:color w:val="000000"/>
          <w:kern w:val="0"/>
          <w:szCs w:val="21"/>
        </w:rPr>
      </w:pPr>
      <w:r w:rsidRPr="00970A70">
        <w:rPr>
          <w:rFonts w:ascii="����" w:eastAsia="宋体" w:hAnsi="����" w:cs="宋体" w:hint="eastAsia"/>
          <w:b/>
          <w:noProof/>
          <w:color w:val="000000"/>
          <w:kern w:val="0"/>
          <w:szCs w:val="21"/>
        </w:rPr>
        <w:drawing>
          <wp:inline distT="0" distB="0" distL="0" distR="0">
            <wp:extent cx="2520000" cy="2880000"/>
            <wp:effectExtent l="0" t="0" r="0" b="0"/>
            <wp:docPr id="1" name="图片 1" descr="http://www.ouchn.edu.cn/Upload/Portal/CustomCategory/xkxy_team/gxy/wx.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http://www.ouchn.edu.cn/Upload/Portal/CustomCategory/xkxy_team/gxy/w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9F7B98" w:rsidRPr="00EB6371" w:rsidRDefault="009F7B98" w:rsidP="00EB6371">
      <w:pPr>
        <w:pStyle w:val="a5"/>
        <w:spacing w:before="0" w:beforeAutospacing="0" w:after="0" w:afterAutospacing="0" w:line="360" w:lineRule="auto"/>
        <w:ind w:firstLineChars="200" w:firstLine="480"/>
        <w:jc w:val="both"/>
        <w:rPr>
          <w:rFonts w:ascii="����" w:hAnsi="����" w:hint="eastAsia"/>
          <w:color w:val="000000"/>
        </w:rPr>
      </w:pPr>
      <w:r w:rsidRPr="00EB6371">
        <w:rPr>
          <w:rFonts w:ascii="����" w:hAnsi="����"/>
          <w:color w:val="000000"/>
        </w:rPr>
        <w:t>女，副教授</w:t>
      </w:r>
      <w:r w:rsidRPr="00EB6371">
        <w:rPr>
          <w:rFonts w:ascii="����" w:hAnsi="����"/>
          <w:color w:val="000000"/>
        </w:rPr>
        <w:t>,1976</w:t>
      </w:r>
      <w:r w:rsidRPr="00EB6371">
        <w:rPr>
          <w:rFonts w:ascii="����" w:hAnsi="����"/>
          <w:color w:val="000000"/>
        </w:rPr>
        <w:t>年出生于辽宁，</w:t>
      </w:r>
      <w:r w:rsidRPr="00EB6371">
        <w:rPr>
          <w:rFonts w:ascii="����" w:hAnsi="����"/>
          <w:color w:val="000000"/>
        </w:rPr>
        <w:t>2002</w:t>
      </w:r>
      <w:r w:rsidRPr="00EB6371">
        <w:rPr>
          <w:rFonts w:ascii="����" w:hAnsi="����"/>
          <w:color w:val="000000"/>
        </w:rPr>
        <w:t>年硕士毕业于辽宁师范大学信息与技术学院，现为国家开放大学（中央广播电视大学）理工教学部计算机科学与技术学院教师，系主任。</w:t>
      </w:r>
    </w:p>
    <w:p w:rsidR="00EB6371" w:rsidRDefault="009F7B98" w:rsidP="00EB6371">
      <w:pPr>
        <w:pStyle w:val="a5"/>
        <w:spacing w:before="0" w:beforeAutospacing="0" w:after="0" w:afterAutospacing="0" w:line="360" w:lineRule="auto"/>
        <w:jc w:val="both"/>
        <w:rPr>
          <w:rFonts w:ascii="����" w:hAnsi="����" w:hint="eastAsia"/>
          <w:b/>
          <w:color w:val="000000"/>
        </w:rPr>
      </w:pPr>
      <w:r w:rsidRPr="00EB6371">
        <w:rPr>
          <w:rFonts w:ascii="����" w:hAnsi="����"/>
          <w:b/>
          <w:color w:val="000000"/>
        </w:rPr>
        <w:t>教学工作：</w:t>
      </w:r>
    </w:p>
    <w:p w:rsidR="009F7B98" w:rsidRPr="00EB6371" w:rsidRDefault="009F7B98" w:rsidP="00EB6371">
      <w:pPr>
        <w:pStyle w:val="a5"/>
        <w:spacing w:before="0" w:beforeAutospacing="0" w:after="0" w:afterAutospacing="0" w:line="360" w:lineRule="auto"/>
        <w:jc w:val="both"/>
        <w:rPr>
          <w:rFonts w:ascii="����" w:hAnsi="����" w:hint="eastAsia"/>
          <w:color w:val="000000"/>
        </w:rPr>
      </w:pPr>
      <w:r w:rsidRPr="00EB6371">
        <w:rPr>
          <w:rFonts w:ascii="����" w:hAnsi="����"/>
          <w:color w:val="000000"/>
        </w:rPr>
        <w:t>主持课程：信息系统开发与维护专业</w:t>
      </w:r>
      <w:r w:rsidRPr="00EB6371">
        <w:rPr>
          <w:rFonts w:ascii="����" w:hAnsi="����" w:hint="eastAsia"/>
          <w:color w:val="000000"/>
        </w:rPr>
        <w:t>、</w:t>
      </w:r>
      <w:r w:rsidRPr="00EB6371">
        <w:rPr>
          <w:rFonts w:ascii="����" w:hAnsi="����"/>
          <w:color w:val="000000"/>
        </w:rPr>
        <w:t>Delphi</w:t>
      </w:r>
      <w:r w:rsidRPr="00EB6371">
        <w:rPr>
          <w:rFonts w:ascii="����" w:hAnsi="����"/>
          <w:color w:val="000000"/>
        </w:rPr>
        <w:t>程序设计</w:t>
      </w:r>
      <w:r w:rsidRPr="00EB6371">
        <w:rPr>
          <w:rFonts w:ascii="����" w:hAnsi="����" w:hint="eastAsia"/>
          <w:color w:val="000000"/>
        </w:rPr>
        <w:t>、</w:t>
      </w:r>
      <w:r w:rsidRPr="00EB6371">
        <w:rPr>
          <w:rFonts w:ascii="����" w:hAnsi="����"/>
          <w:color w:val="000000"/>
        </w:rPr>
        <w:t>计算机专业英语</w:t>
      </w:r>
      <w:r w:rsidRPr="00EB6371">
        <w:rPr>
          <w:rFonts w:ascii="����" w:hAnsi="����" w:hint="eastAsia"/>
          <w:color w:val="000000"/>
        </w:rPr>
        <w:t>、</w:t>
      </w:r>
      <w:r w:rsidRPr="00EB6371">
        <w:rPr>
          <w:rFonts w:ascii="����" w:hAnsi="����"/>
          <w:color w:val="000000"/>
        </w:rPr>
        <w:t>计算机科学与技术专业</w:t>
      </w:r>
      <w:r w:rsidRPr="00EB6371">
        <w:rPr>
          <w:rFonts w:ascii="����" w:hAnsi="����" w:hint="eastAsia"/>
          <w:color w:val="000000"/>
        </w:rPr>
        <w:t>、</w:t>
      </w:r>
      <w:r w:rsidRPr="00EB6371">
        <w:rPr>
          <w:rFonts w:ascii="����" w:hAnsi="����"/>
          <w:color w:val="000000"/>
        </w:rPr>
        <w:t>软件工程</w:t>
      </w:r>
      <w:r w:rsidRPr="00EB6371">
        <w:rPr>
          <w:rFonts w:ascii="����" w:hAnsi="����" w:hint="eastAsia"/>
          <w:color w:val="000000"/>
        </w:rPr>
        <w:t>、</w:t>
      </w:r>
      <w:r w:rsidRPr="00EB6371">
        <w:rPr>
          <w:rFonts w:ascii="����" w:hAnsi="����"/>
          <w:color w:val="000000"/>
        </w:rPr>
        <w:t>计算机网络技术</w:t>
      </w:r>
      <w:r w:rsidRPr="00EB6371">
        <w:rPr>
          <w:rFonts w:ascii="����" w:hAnsi="����" w:hint="eastAsia"/>
          <w:color w:val="000000"/>
        </w:rPr>
        <w:t>、</w:t>
      </w:r>
      <w:r w:rsidRPr="00EB6371">
        <w:rPr>
          <w:rFonts w:ascii="����" w:hAnsi="����"/>
          <w:color w:val="000000"/>
        </w:rPr>
        <w:t>网站美工设计基础</w:t>
      </w:r>
    </w:p>
    <w:p w:rsidR="00EB6371" w:rsidRDefault="009F7B98" w:rsidP="00EB6371">
      <w:pPr>
        <w:pStyle w:val="a5"/>
        <w:spacing w:before="0" w:beforeAutospacing="0" w:after="0" w:afterAutospacing="0" w:line="360" w:lineRule="auto"/>
        <w:ind w:firstLineChars="200" w:firstLine="480"/>
        <w:jc w:val="both"/>
        <w:rPr>
          <w:rFonts w:ascii="����" w:hAnsi="����" w:hint="eastAsia"/>
          <w:b/>
          <w:color w:val="000000"/>
        </w:rPr>
      </w:pPr>
      <w:r w:rsidRPr="00EB6371">
        <w:rPr>
          <w:rFonts w:ascii="����" w:hAnsi="����"/>
          <w:color w:val="000000"/>
        </w:rPr>
        <w:t>教授课程：计算机专业英语，数据结构科研工作：主持</w:t>
      </w:r>
      <w:r w:rsidRPr="00EB6371">
        <w:rPr>
          <w:rFonts w:ascii="����" w:hAnsi="����"/>
          <w:color w:val="000000"/>
        </w:rPr>
        <w:t xml:space="preserve"> </w:t>
      </w:r>
      <w:r w:rsidRPr="00EB6371">
        <w:rPr>
          <w:rFonts w:ascii="����" w:hAnsi="����"/>
          <w:color w:val="000000"/>
        </w:rPr>
        <w:t>中央电大</w:t>
      </w:r>
      <w:r w:rsidRPr="00EB6371">
        <w:rPr>
          <w:rFonts w:ascii="����" w:hAnsi="����"/>
          <w:color w:val="000000"/>
        </w:rPr>
        <w:t>“</w:t>
      </w:r>
      <w:r w:rsidRPr="00EB6371">
        <w:rPr>
          <w:rFonts w:ascii="����" w:hAnsi="����"/>
          <w:color w:val="000000"/>
        </w:rPr>
        <w:t>十一五</w:t>
      </w:r>
      <w:r w:rsidRPr="00EB6371">
        <w:rPr>
          <w:rFonts w:ascii="����" w:hAnsi="����"/>
          <w:color w:val="000000"/>
        </w:rPr>
        <w:t>”</w:t>
      </w:r>
      <w:r w:rsidRPr="00EB6371">
        <w:rPr>
          <w:rFonts w:ascii="����" w:hAnsi="����"/>
          <w:color w:val="000000"/>
        </w:rPr>
        <w:t>规划课题：计算机专业程序设计类课程远程教学的实施与监控参与教育部规划课题：我国高等工程继续教育体系架构研究</w:t>
      </w:r>
      <w:r w:rsidRPr="00EB6371">
        <w:rPr>
          <w:rFonts w:ascii="����" w:hAnsi="����"/>
          <w:color w:val="000000"/>
        </w:rPr>
        <w:t> </w:t>
      </w:r>
      <w:r w:rsidRPr="00EB6371">
        <w:rPr>
          <w:rFonts w:ascii="����" w:hAnsi="����"/>
          <w:color w:val="000000"/>
        </w:rPr>
        <w:br/>
      </w:r>
      <w:r w:rsidRPr="00EB6371">
        <w:rPr>
          <w:rFonts w:ascii="����" w:hAnsi="����"/>
          <w:b/>
          <w:color w:val="000000"/>
        </w:rPr>
        <w:t>发表论文和著作：</w:t>
      </w:r>
    </w:p>
    <w:p w:rsidR="00EB6371" w:rsidRDefault="009F7B98" w:rsidP="00EB6371">
      <w:pPr>
        <w:pStyle w:val="a5"/>
        <w:spacing w:before="0" w:beforeAutospacing="0" w:after="0" w:afterAutospacing="0" w:line="360" w:lineRule="auto"/>
        <w:ind w:left="420" w:firstLine="60"/>
        <w:jc w:val="both"/>
        <w:rPr>
          <w:rFonts w:ascii="����" w:hAnsi="����" w:hint="eastAsia"/>
          <w:color w:val="000000"/>
        </w:rPr>
      </w:pPr>
      <w:r w:rsidRPr="00EB6371">
        <w:rPr>
          <w:rFonts w:ascii="����" w:hAnsi="����"/>
          <w:color w:val="000000"/>
        </w:rPr>
        <w:t>1</w:t>
      </w:r>
      <w:r w:rsidRPr="00EB6371">
        <w:rPr>
          <w:rFonts w:ascii="����" w:hAnsi="����"/>
          <w:color w:val="000000"/>
        </w:rPr>
        <w:t>．</w:t>
      </w:r>
      <w:r w:rsidRPr="00EB6371">
        <w:rPr>
          <w:rFonts w:ascii="����" w:hAnsi="����"/>
          <w:color w:val="000000"/>
        </w:rPr>
        <w:t xml:space="preserve">Developing mode and Cost-benefit Evaluation for using SVG in Open E-learning Platform </w:t>
      </w:r>
      <w:r w:rsidRPr="00EB6371">
        <w:rPr>
          <w:rFonts w:ascii="����" w:hAnsi="����"/>
          <w:color w:val="000000"/>
        </w:rPr>
        <w:t xml:space="preserve">王欣　</w:t>
      </w:r>
      <w:r w:rsidRPr="00EB6371">
        <w:rPr>
          <w:rFonts w:ascii="����" w:hAnsi="����"/>
          <w:color w:val="000000"/>
        </w:rPr>
        <w:t>AAOU2006 Proceeding</w:t>
      </w:r>
      <w:r w:rsidRPr="00EB6371">
        <w:rPr>
          <w:rFonts w:ascii="����" w:hAnsi="����"/>
          <w:color w:val="000000"/>
        </w:rPr>
        <w:t xml:space="preserve">　</w:t>
      </w:r>
      <w:r w:rsidRPr="00EB6371">
        <w:rPr>
          <w:rFonts w:ascii="����" w:hAnsi="����"/>
          <w:color w:val="000000"/>
        </w:rPr>
        <w:t>2006.10</w:t>
      </w:r>
      <w:r w:rsidRPr="00EB6371">
        <w:rPr>
          <w:rFonts w:ascii="����" w:hAnsi="����"/>
          <w:color w:val="000000"/>
        </w:rPr>
        <w:br/>
        <w:t>2</w:t>
      </w:r>
      <w:r w:rsidRPr="00EB6371">
        <w:rPr>
          <w:rFonts w:ascii="����" w:hAnsi="����"/>
          <w:color w:val="000000"/>
        </w:rPr>
        <w:t>．网络远程教育课件制作中的</w:t>
      </w:r>
      <w:r w:rsidRPr="00EB6371">
        <w:rPr>
          <w:rFonts w:ascii="����" w:hAnsi="����"/>
          <w:color w:val="000000"/>
        </w:rPr>
        <w:t>SVG</w:t>
      </w:r>
      <w:r w:rsidRPr="00EB6371">
        <w:rPr>
          <w:rFonts w:ascii="����" w:hAnsi="����"/>
          <w:color w:val="000000"/>
        </w:rPr>
        <w:t>及</w:t>
      </w:r>
      <w:r w:rsidRPr="00EB6371">
        <w:rPr>
          <w:rFonts w:ascii="����" w:hAnsi="����"/>
          <w:color w:val="000000"/>
        </w:rPr>
        <w:t>XML</w:t>
      </w:r>
      <w:r w:rsidRPr="00EB6371">
        <w:rPr>
          <w:rFonts w:ascii="����" w:hAnsi="����"/>
          <w:color w:val="000000"/>
        </w:rPr>
        <w:t xml:space="preserve">相关技术　王欣　全国计算机新科技与计算机教育与论文集　</w:t>
      </w:r>
      <w:r w:rsidRPr="00EB6371">
        <w:rPr>
          <w:rFonts w:ascii="����" w:hAnsi="����"/>
          <w:color w:val="000000"/>
        </w:rPr>
        <w:t>2006.7</w:t>
      </w:r>
      <w:r w:rsidRPr="00EB6371">
        <w:rPr>
          <w:rFonts w:ascii="����" w:hAnsi="����"/>
          <w:color w:val="000000"/>
        </w:rPr>
        <w:br/>
        <w:t>3</w:t>
      </w:r>
      <w:r w:rsidRPr="00EB6371">
        <w:rPr>
          <w:rFonts w:ascii="����" w:hAnsi="����"/>
          <w:color w:val="000000"/>
        </w:rPr>
        <w:t>．</w:t>
      </w:r>
      <w:r w:rsidRPr="00EB6371">
        <w:rPr>
          <w:rFonts w:ascii="����" w:hAnsi="����"/>
          <w:color w:val="000000"/>
        </w:rPr>
        <w:t>The Role of SVG on the Web E-learning Solution for Distance Education</w:t>
      </w:r>
      <w:r w:rsidRPr="00EB6371">
        <w:rPr>
          <w:rFonts w:ascii="����" w:hAnsi="����"/>
          <w:color w:val="000000"/>
        </w:rPr>
        <w:t xml:space="preserve">　王欣　</w:t>
      </w:r>
      <w:r w:rsidRPr="00EB6371">
        <w:rPr>
          <w:rFonts w:ascii="����" w:hAnsi="����"/>
          <w:color w:val="000000"/>
        </w:rPr>
        <w:t>AAOU2005 Proceeding</w:t>
      </w:r>
      <w:r w:rsidRPr="00EB6371">
        <w:rPr>
          <w:rFonts w:ascii="����" w:hAnsi="����"/>
          <w:color w:val="000000"/>
        </w:rPr>
        <w:t xml:space="preserve">　</w:t>
      </w:r>
      <w:r w:rsidRPr="00EB6371">
        <w:rPr>
          <w:rFonts w:ascii="����" w:hAnsi="����"/>
          <w:color w:val="000000"/>
        </w:rPr>
        <w:t>2005.9</w:t>
      </w:r>
      <w:r w:rsidRPr="00EB6371">
        <w:rPr>
          <w:rFonts w:ascii="����" w:hAnsi="����"/>
          <w:color w:val="000000"/>
        </w:rPr>
        <w:br/>
        <w:t>4</w:t>
      </w:r>
      <w:r w:rsidRPr="00EB6371">
        <w:rPr>
          <w:rFonts w:ascii="����" w:hAnsi="����"/>
          <w:color w:val="000000"/>
        </w:rPr>
        <w:t>．利用网格技术构建下一代</w:t>
      </w:r>
      <w:r w:rsidRPr="00EB6371">
        <w:rPr>
          <w:rFonts w:ascii="����" w:hAnsi="����"/>
          <w:color w:val="000000"/>
        </w:rPr>
        <w:t>E-learning</w:t>
      </w:r>
      <w:r w:rsidRPr="00EB6371">
        <w:rPr>
          <w:rFonts w:ascii="����" w:hAnsi="����"/>
          <w:color w:val="000000"/>
        </w:rPr>
        <w:t xml:space="preserve">　</w:t>
      </w:r>
      <w:proofErr w:type="gramStart"/>
      <w:r w:rsidRPr="00EB6371">
        <w:rPr>
          <w:rFonts w:ascii="����" w:hAnsi="����"/>
          <w:color w:val="000000"/>
        </w:rPr>
        <w:t>丛春瑜</w:t>
      </w:r>
      <w:proofErr w:type="gramEnd"/>
      <w:r w:rsidRPr="00EB6371">
        <w:rPr>
          <w:rFonts w:ascii="����" w:hAnsi="����"/>
          <w:color w:val="000000"/>
        </w:rPr>
        <w:t xml:space="preserve">，王欣　中国电化教育　</w:t>
      </w:r>
      <w:r w:rsidRPr="00EB6371">
        <w:rPr>
          <w:rFonts w:ascii="����" w:hAnsi="����"/>
          <w:color w:val="000000"/>
        </w:rPr>
        <w:lastRenderedPageBreak/>
        <w:t>2004.9</w:t>
      </w:r>
      <w:r w:rsidRPr="00EB6371">
        <w:rPr>
          <w:rFonts w:ascii="����" w:hAnsi="����"/>
          <w:color w:val="000000"/>
        </w:rPr>
        <w:br/>
        <w:t>5</w:t>
      </w:r>
      <w:r w:rsidRPr="00EB6371">
        <w:rPr>
          <w:rFonts w:ascii="����" w:hAnsi="����"/>
          <w:color w:val="000000"/>
        </w:rPr>
        <w:t>．</w:t>
      </w:r>
      <w:r w:rsidRPr="00EB6371">
        <w:rPr>
          <w:rFonts w:ascii="����" w:hAnsi="����"/>
          <w:color w:val="000000"/>
        </w:rPr>
        <w:t>Delphi</w:t>
      </w:r>
      <w:r w:rsidRPr="00EB6371">
        <w:rPr>
          <w:rFonts w:ascii="����" w:hAnsi="����"/>
          <w:color w:val="000000"/>
        </w:rPr>
        <w:t xml:space="preserve">程序设计　参编　中央广播电视大学出版社　</w:t>
      </w:r>
      <w:r w:rsidR="00EB6371">
        <w:rPr>
          <w:rFonts w:ascii="����" w:hAnsi="����"/>
          <w:color w:val="000000"/>
        </w:rPr>
        <w:t>2004.7</w:t>
      </w:r>
    </w:p>
    <w:p w:rsidR="00BE475C" w:rsidRPr="00C75D19" w:rsidRDefault="009F7B98" w:rsidP="00EB6371">
      <w:pPr>
        <w:pStyle w:val="a5"/>
        <w:spacing w:before="0" w:beforeAutospacing="0" w:after="0" w:afterAutospacing="0" w:line="360" w:lineRule="auto"/>
        <w:jc w:val="both"/>
      </w:pPr>
      <w:r w:rsidRPr="00EB6371">
        <w:rPr>
          <w:rFonts w:ascii="����" w:hAnsi="����"/>
          <w:b/>
          <w:color w:val="000000"/>
        </w:rPr>
        <w:t>获奖情况：</w:t>
      </w:r>
      <w:r w:rsidRPr="00EB6371">
        <w:rPr>
          <w:rFonts w:ascii="����" w:hAnsi="����"/>
          <w:color w:val="000000"/>
        </w:rPr>
        <w:br/>
      </w:r>
      <w:r w:rsidRPr="00EB6371">
        <w:rPr>
          <w:rFonts w:ascii="����" w:hAnsi="����"/>
          <w:color w:val="000000"/>
        </w:rPr>
        <w:t xml:space="preserve">　　</w:t>
      </w:r>
      <w:r w:rsidRPr="00EB6371">
        <w:rPr>
          <w:rFonts w:ascii="����" w:hAnsi="����"/>
          <w:color w:val="000000"/>
        </w:rPr>
        <w:t>“Delphi</w:t>
      </w:r>
      <w:r w:rsidRPr="00EB6371">
        <w:rPr>
          <w:rFonts w:ascii="����" w:hAnsi="����"/>
          <w:color w:val="000000"/>
        </w:rPr>
        <w:t>程序设计课程</w:t>
      </w:r>
      <w:r w:rsidRPr="00EB6371">
        <w:rPr>
          <w:rFonts w:ascii="����" w:hAnsi="����"/>
          <w:color w:val="000000"/>
        </w:rPr>
        <w:t>CAI</w:t>
      </w:r>
      <w:r w:rsidRPr="00EB6371">
        <w:rPr>
          <w:rFonts w:ascii="����" w:hAnsi="����"/>
          <w:color w:val="000000"/>
        </w:rPr>
        <w:t>课件</w:t>
      </w:r>
      <w:r w:rsidRPr="00EB6371">
        <w:rPr>
          <w:rFonts w:ascii="����" w:hAnsi="����"/>
          <w:color w:val="000000"/>
        </w:rPr>
        <w:t xml:space="preserve">” </w:t>
      </w:r>
      <w:r w:rsidRPr="00EB6371">
        <w:rPr>
          <w:rFonts w:ascii="����" w:hAnsi="����"/>
          <w:color w:val="000000"/>
        </w:rPr>
        <w:t>获得</w:t>
      </w:r>
      <w:r w:rsidRPr="00EB6371">
        <w:rPr>
          <w:rFonts w:ascii="����" w:hAnsi="����"/>
          <w:color w:val="000000"/>
        </w:rPr>
        <w:t>“</w:t>
      </w:r>
      <w:r w:rsidRPr="00EB6371">
        <w:rPr>
          <w:rFonts w:ascii="����" w:hAnsi="����"/>
          <w:color w:val="000000"/>
        </w:rPr>
        <w:t>清华紫光杯</w:t>
      </w:r>
      <w:r w:rsidRPr="00EB6371">
        <w:rPr>
          <w:rFonts w:ascii="����" w:hAnsi="����"/>
          <w:color w:val="000000"/>
        </w:rPr>
        <w:t>”2006</w:t>
      </w:r>
      <w:r w:rsidRPr="00EB6371">
        <w:rPr>
          <w:rFonts w:ascii="����" w:hAnsi="����"/>
          <w:color w:val="000000"/>
        </w:rPr>
        <w:t>年课件大赛二等奖</w:t>
      </w:r>
      <w:r w:rsidRPr="00EB6371">
        <w:rPr>
          <w:rFonts w:ascii="����" w:hAnsi="����"/>
          <w:color w:val="000000"/>
        </w:rPr>
        <w:br/>
      </w:r>
      <w:r w:rsidRPr="00EB6371">
        <w:rPr>
          <w:rFonts w:ascii="����" w:hAnsi="����"/>
          <w:color w:val="000000"/>
        </w:rPr>
        <w:t xml:space="preserve">　　</w:t>
      </w:r>
      <w:r w:rsidRPr="00EB6371">
        <w:rPr>
          <w:rFonts w:ascii="����" w:hAnsi="����"/>
          <w:color w:val="000000"/>
        </w:rPr>
        <w:t>“Delphi</w:t>
      </w:r>
      <w:r w:rsidRPr="00EB6371">
        <w:rPr>
          <w:rFonts w:ascii="����" w:hAnsi="����"/>
          <w:color w:val="000000"/>
        </w:rPr>
        <w:t>程序设计课程</w:t>
      </w:r>
      <w:r w:rsidRPr="00EB6371">
        <w:rPr>
          <w:rFonts w:ascii="����" w:hAnsi="����"/>
          <w:color w:val="000000"/>
        </w:rPr>
        <w:t>CAI</w:t>
      </w:r>
      <w:r w:rsidRPr="00EB6371">
        <w:rPr>
          <w:rFonts w:ascii="����" w:hAnsi="����"/>
          <w:color w:val="000000"/>
        </w:rPr>
        <w:t>课件</w:t>
      </w:r>
      <w:r w:rsidRPr="00EB6371">
        <w:rPr>
          <w:rFonts w:ascii="����" w:hAnsi="����"/>
          <w:color w:val="000000"/>
        </w:rPr>
        <w:t>”</w:t>
      </w:r>
      <w:r w:rsidRPr="00EB6371">
        <w:rPr>
          <w:rFonts w:ascii="����" w:hAnsi="����"/>
          <w:color w:val="000000"/>
        </w:rPr>
        <w:t>获得第二届全国高等计算机课件大赛二等奖</w:t>
      </w:r>
      <w:r w:rsidRPr="00EB6371">
        <w:rPr>
          <w:rFonts w:ascii="����" w:hAnsi="����"/>
          <w:color w:val="000000"/>
        </w:rPr>
        <w:t xml:space="preserve"> 2006</w:t>
      </w:r>
      <w:r w:rsidRPr="00EB6371">
        <w:rPr>
          <w:rFonts w:ascii="����" w:hAnsi="����"/>
          <w:color w:val="000000"/>
        </w:rPr>
        <w:t>年</w:t>
      </w:r>
      <w:r w:rsidRPr="00EB6371">
        <w:rPr>
          <w:rFonts w:ascii="����" w:hAnsi="����"/>
          <w:color w:val="000000"/>
        </w:rPr>
        <w:br/>
      </w:r>
      <w:r w:rsidRPr="00EB6371">
        <w:rPr>
          <w:rFonts w:ascii="����" w:hAnsi="����"/>
          <w:color w:val="000000"/>
        </w:rPr>
        <w:t xml:space="preserve">　　</w:t>
      </w:r>
      <w:proofErr w:type="gramStart"/>
      <w:r w:rsidRPr="00EB6371">
        <w:rPr>
          <w:rFonts w:ascii="����" w:hAnsi="����"/>
          <w:color w:val="000000"/>
        </w:rPr>
        <w:t>“</w:t>
      </w:r>
      <w:proofErr w:type="gramEnd"/>
      <w:r w:rsidRPr="00EB6371">
        <w:rPr>
          <w:rFonts w:ascii="����" w:hAnsi="����"/>
          <w:color w:val="000000"/>
        </w:rPr>
        <w:t>微计算机技术课程</w:t>
      </w:r>
      <w:r w:rsidRPr="00EB6371">
        <w:rPr>
          <w:rFonts w:ascii="����" w:hAnsi="����"/>
          <w:color w:val="000000"/>
        </w:rPr>
        <w:t>CAI</w:t>
      </w:r>
      <w:r w:rsidRPr="00EB6371">
        <w:rPr>
          <w:rFonts w:ascii="����" w:hAnsi="����"/>
          <w:color w:val="000000"/>
        </w:rPr>
        <w:t>课件</w:t>
      </w:r>
      <w:proofErr w:type="gramStart"/>
      <w:r w:rsidRPr="00EB6371">
        <w:rPr>
          <w:rFonts w:ascii="����" w:hAnsi="����"/>
          <w:color w:val="000000"/>
        </w:rPr>
        <w:t>“</w:t>
      </w:r>
      <w:proofErr w:type="gramEnd"/>
      <w:r w:rsidRPr="00EB6371">
        <w:rPr>
          <w:rFonts w:ascii="����" w:hAnsi="����"/>
          <w:color w:val="000000"/>
        </w:rPr>
        <w:t>获得</w:t>
      </w:r>
      <w:proofErr w:type="spellStart"/>
      <w:r w:rsidRPr="00EB6371">
        <w:rPr>
          <w:rFonts w:ascii="����" w:hAnsi="����"/>
          <w:color w:val="000000"/>
        </w:rPr>
        <w:t>Mder</w:t>
      </w:r>
      <w:proofErr w:type="spellEnd"/>
      <w:r w:rsidRPr="00EB6371">
        <w:rPr>
          <w:rFonts w:ascii="����" w:hAnsi="����"/>
          <w:color w:val="000000"/>
        </w:rPr>
        <w:t>杯</w:t>
      </w:r>
      <w:r w:rsidRPr="00EB6371">
        <w:rPr>
          <w:rFonts w:ascii="����" w:hAnsi="����"/>
          <w:color w:val="000000"/>
        </w:rPr>
        <w:t>2007</w:t>
      </w:r>
      <w:r w:rsidRPr="00EB6371">
        <w:rPr>
          <w:rFonts w:ascii="����" w:hAnsi="����"/>
          <w:color w:val="000000"/>
        </w:rPr>
        <w:t>年课件大赛二等奖</w:t>
      </w:r>
      <w:r w:rsidRPr="00EB6371">
        <w:rPr>
          <w:rFonts w:ascii="����" w:hAnsi="����"/>
          <w:color w:val="000000"/>
        </w:rPr>
        <w:br/>
      </w:r>
      <w:r w:rsidRPr="00970A70">
        <w:rPr>
          <w:rFonts w:ascii="����" w:hAnsi="����"/>
          <w:color w:val="000000"/>
          <w:szCs w:val="21"/>
        </w:rPr>
        <w:t xml:space="preserve">　</w:t>
      </w:r>
      <w:r w:rsidRPr="00EB6371">
        <w:rPr>
          <w:rFonts w:ascii="����" w:hAnsi="����"/>
          <w:color w:val="000000"/>
        </w:rPr>
        <w:t xml:space="preserve">　</w:t>
      </w:r>
      <w:r w:rsidRPr="00EB6371">
        <w:rPr>
          <w:rFonts w:ascii="����" w:hAnsi="����"/>
          <w:color w:val="000000"/>
        </w:rPr>
        <w:t>2010</w:t>
      </w:r>
      <w:r w:rsidRPr="00EB6371">
        <w:rPr>
          <w:rFonts w:ascii="����" w:hAnsi="����"/>
          <w:color w:val="000000"/>
        </w:rPr>
        <w:t>年电大系统</w:t>
      </w:r>
      <w:r w:rsidRPr="00EB6371">
        <w:rPr>
          <w:rFonts w:ascii="����" w:hAnsi="����"/>
          <w:color w:val="000000"/>
        </w:rPr>
        <w:t>“</w:t>
      </w:r>
      <w:r w:rsidRPr="00EB6371">
        <w:rPr>
          <w:rFonts w:ascii="����" w:hAnsi="����"/>
          <w:color w:val="000000"/>
        </w:rPr>
        <w:t>教学创新奖</w:t>
      </w:r>
      <w:r w:rsidRPr="00EB6371">
        <w:rPr>
          <w:rFonts w:ascii="����" w:hAnsi="����"/>
          <w:color w:val="000000"/>
        </w:rPr>
        <w:t>”</w:t>
      </w:r>
    </w:p>
    <w:sectPr w:rsidR="00BE475C" w:rsidRPr="00C75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BF" w:rsidRDefault="002761BF" w:rsidP="009F7B98">
      <w:r>
        <w:separator/>
      </w:r>
    </w:p>
  </w:endnote>
  <w:endnote w:type="continuationSeparator" w:id="0">
    <w:p w:rsidR="002761BF" w:rsidRDefault="002761BF" w:rsidP="009F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BF" w:rsidRDefault="002761BF" w:rsidP="009F7B98">
      <w:r>
        <w:separator/>
      </w:r>
    </w:p>
  </w:footnote>
  <w:footnote w:type="continuationSeparator" w:id="0">
    <w:p w:rsidR="002761BF" w:rsidRDefault="002761BF" w:rsidP="009F7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E2"/>
    <w:rsid w:val="000F3AE3"/>
    <w:rsid w:val="002761BF"/>
    <w:rsid w:val="009F7B98"/>
    <w:rsid w:val="00A02D89"/>
    <w:rsid w:val="00B13279"/>
    <w:rsid w:val="00BE475C"/>
    <w:rsid w:val="00C75D19"/>
    <w:rsid w:val="00D96BCC"/>
    <w:rsid w:val="00DB257F"/>
    <w:rsid w:val="00EB6371"/>
    <w:rsid w:val="00F3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98"/>
    <w:pPr>
      <w:widowControl w:val="0"/>
      <w:jc w:val="both"/>
    </w:pPr>
  </w:style>
  <w:style w:type="paragraph" w:styleId="3">
    <w:name w:val="heading 3"/>
    <w:basedOn w:val="a"/>
    <w:link w:val="3Char"/>
    <w:uiPriority w:val="9"/>
    <w:qFormat/>
    <w:rsid w:val="009F7B9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B98"/>
    <w:rPr>
      <w:sz w:val="18"/>
      <w:szCs w:val="18"/>
    </w:rPr>
  </w:style>
  <w:style w:type="paragraph" w:styleId="a4">
    <w:name w:val="footer"/>
    <w:basedOn w:val="a"/>
    <w:link w:val="Char0"/>
    <w:uiPriority w:val="99"/>
    <w:unhideWhenUsed/>
    <w:rsid w:val="009F7B98"/>
    <w:pPr>
      <w:tabs>
        <w:tab w:val="center" w:pos="4153"/>
        <w:tab w:val="right" w:pos="8306"/>
      </w:tabs>
      <w:snapToGrid w:val="0"/>
      <w:jc w:val="left"/>
    </w:pPr>
    <w:rPr>
      <w:sz w:val="18"/>
      <w:szCs w:val="18"/>
    </w:rPr>
  </w:style>
  <w:style w:type="character" w:customStyle="1" w:styleId="Char0">
    <w:name w:val="页脚 Char"/>
    <w:basedOn w:val="a0"/>
    <w:link w:val="a4"/>
    <w:uiPriority w:val="99"/>
    <w:rsid w:val="009F7B98"/>
    <w:rPr>
      <w:sz w:val="18"/>
      <w:szCs w:val="18"/>
    </w:rPr>
  </w:style>
  <w:style w:type="character" w:customStyle="1" w:styleId="3Char">
    <w:name w:val="标题 3 Char"/>
    <w:basedOn w:val="a0"/>
    <w:link w:val="3"/>
    <w:uiPriority w:val="9"/>
    <w:rsid w:val="009F7B98"/>
    <w:rPr>
      <w:rFonts w:ascii="宋体" w:eastAsia="宋体" w:hAnsi="宋体" w:cs="宋体"/>
      <w:b/>
      <w:bCs/>
      <w:kern w:val="0"/>
      <w:sz w:val="27"/>
      <w:szCs w:val="27"/>
    </w:rPr>
  </w:style>
  <w:style w:type="paragraph" w:styleId="a5">
    <w:name w:val="Normal (Web)"/>
    <w:basedOn w:val="a"/>
    <w:uiPriority w:val="99"/>
    <w:unhideWhenUsed/>
    <w:rsid w:val="009F7B9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9F7B98"/>
    <w:rPr>
      <w:sz w:val="18"/>
      <w:szCs w:val="18"/>
    </w:rPr>
  </w:style>
  <w:style w:type="character" w:customStyle="1" w:styleId="Char1">
    <w:name w:val="批注框文本 Char"/>
    <w:basedOn w:val="a0"/>
    <w:link w:val="a6"/>
    <w:uiPriority w:val="99"/>
    <w:semiHidden/>
    <w:rsid w:val="009F7B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98"/>
    <w:pPr>
      <w:widowControl w:val="0"/>
      <w:jc w:val="both"/>
    </w:pPr>
  </w:style>
  <w:style w:type="paragraph" w:styleId="3">
    <w:name w:val="heading 3"/>
    <w:basedOn w:val="a"/>
    <w:link w:val="3Char"/>
    <w:uiPriority w:val="9"/>
    <w:qFormat/>
    <w:rsid w:val="009F7B9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B98"/>
    <w:rPr>
      <w:sz w:val="18"/>
      <w:szCs w:val="18"/>
    </w:rPr>
  </w:style>
  <w:style w:type="paragraph" w:styleId="a4">
    <w:name w:val="footer"/>
    <w:basedOn w:val="a"/>
    <w:link w:val="Char0"/>
    <w:uiPriority w:val="99"/>
    <w:unhideWhenUsed/>
    <w:rsid w:val="009F7B98"/>
    <w:pPr>
      <w:tabs>
        <w:tab w:val="center" w:pos="4153"/>
        <w:tab w:val="right" w:pos="8306"/>
      </w:tabs>
      <w:snapToGrid w:val="0"/>
      <w:jc w:val="left"/>
    </w:pPr>
    <w:rPr>
      <w:sz w:val="18"/>
      <w:szCs w:val="18"/>
    </w:rPr>
  </w:style>
  <w:style w:type="character" w:customStyle="1" w:styleId="Char0">
    <w:name w:val="页脚 Char"/>
    <w:basedOn w:val="a0"/>
    <w:link w:val="a4"/>
    <w:uiPriority w:val="99"/>
    <w:rsid w:val="009F7B98"/>
    <w:rPr>
      <w:sz w:val="18"/>
      <w:szCs w:val="18"/>
    </w:rPr>
  </w:style>
  <w:style w:type="character" w:customStyle="1" w:styleId="3Char">
    <w:name w:val="标题 3 Char"/>
    <w:basedOn w:val="a0"/>
    <w:link w:val="3"/>
    <w:uiPriority w:val="9"/>
    <w:rsid w:val="009F7B98"/>
    <w:rPr>
      <w:rFonts w:ascii="宋体" w:eastAsia="宋体" w:hAnsi="宋体" w:cs="宋体"/>
      <w:b/>
      <w:bCs/>
      <w:kern w:val="0"/>
      <w:sz w:val="27"/>
      <w:szCs w:val="27"/>
    </w:rPr>
  </w:style>
  <w:style w:type="paragraph" w:styleId="a5">
    <w:name w:val="Normal (Web)"/>
    <w:basedOn w:val="a"/>
    <w:uiPriority w:val="99"/>
    <w:unhideWhenUsed/>
    <w:rsid w:val="009F7B9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9F7B98"/>
    <w:rPr>
      <w:sz w:val="18"/>
      <w:szCs w:val="18"/>
    </w:rPr>
  </w:style>
  <w:style w:type="character" w:customStyle="1" w:styleId="Char1">
    <w:name w:val="批注框文本 Char"/>
    <w:basedOn w:val="a0"/>
    <w:link w:val="a6"/>
    <w:uiPriority w:val="99"/>
    <w:semiHidden/>
    <w:rsid w:val="009F7B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0002">
      <w:bodyDiv w:val="1"/>
      <w:marLeft w:val="0"/>
      <w:marRight w:val="0"/>
      <w:marTop w:val="0"/>
      <w:marBottom w:val="0"/>
      <w:divBdr>
        <w:top w:val="none" w:sz="0" w:space="0" w:color="auto"/>
        <w:left w:val="none" w:sz="0" w:space="0" w:color="auto"/>
        <w:bottom w:val="none" w:sz="0" w:space="0" w:color="auto"/>
        <w:right w:val="none" w:sz="0" w:space="0" w:color="auto"/>
      </w:divBdr>
    </w:div>
    <w:div w:id="227959116">
      <w:bodyDiv w:val="1"/>
      <w:marLeft w:val="0"/>
      <w:marRight w:val="0"/>
      <w:marTop w:val="0"/>
      <w:marBottom w:val="0"/>
      <w:divBdr>
        <w:top w:val="none" w:sz="0" w:space="0" w:color="auto"/>
        <w:left w:val="none" w:sz="0" w:space="0" w:color="auto"/>
        <w:bottom w:val="none" w:sz="0" w:space="0" w:color="auto"/>
        <w:right w:val="none" w:sz="0" w:space="0" w:color="auto"/>
      </w:divBdr>
    </w:div>
    <w:div w:id="2806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2018-07-20T05:39:00Z</dcterms:created>
  <dcterms:modified xsi:type="dcterms:W3CDTF">2018-07-23T08:27:00Z</dcterms:modified>
</cp:coreProperties>
</file>