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1E" w:rsidRPr="00247BF6" w:rsidRDefault="0090491E" w:rsidP="00247BF6">
      <w:pPr>
        <w:spacing w:after="0" w:line="360" w:lineRule="auto"/>
        <w:ind w:firstLine="480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247BF6">
        <w:rPr>
          <w:rFonts w:asciiTheme="minorEastAsia" w:eastAsiaTheme="minorEastAsia" w:hAnsiTheme="minorEastAsia" w:hint="eastAsia"/>
          <w:b/>
          <w:sz w:val="24"/>
          <w:szCs w:val="24"/>
        </w:rPr>
        <w:t>儿童心理学</w:t>
      </w:r>
    </w:p>
    <w:p w:rsidR="0090491E" w:rsidRPr="0090491E" w:rsidRDefault="0090491E" w:rsidP="00247BF6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90491E">
        <w:rPr>
          <w:rFonts w:asciiTheme="minorEastAsia" w:eastAsiaTheme="minorEastAsia" w:hAnsiTheme="minorEastAsia" w:hint="eastAsia"/>
          <w:sz w:val="24"/>
          <w:szCs w:val="24"/>
        </w:rPr>
        <w:t>儿童心理学课程是学前教育专业（专升本）教师教育方向的专业主干课，4 学分，72学时。该课程主要讲述学前儿童心理发展的基本理论和方法，阐述儿童心理发生、发展的规律，分析各年龄阶段儿童生理发展、认知发展、情感和社会性发展的特点，研究影响儿童发展的因素，旨在使学员更好地理解儿童的心理和行为特点，更好地支持、促进儿童的成长。本课程强调理论与实践相结合，注重培养学生运用学前儿童心理学的理论分析、解释、解决实际问题的能力。</w:t>
      </w:r>
    </w:p>
    <w:p w:rsidR="004358AB" w:rsidRDefault="0090491E" w:rsidP="00247BF6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90491E">
        <w:rPr>
          <w:rFonts w:asciiTheme="minorEastAsia" w:eastAsiaTheme="minorEastAsia" w:hAnsiTheme="minorEastAsia" w:hint="eastAsia"/>
          <w:sz w:val="24"/>
          <w:szCs w:val="24"/>
        </w:rPr>
        <w:t>本课程主要内容分为三个部分：学前儿童心理发展的基本理论、学前儿童心理和行为发展的年龄特点和发展规律、环境因素对儿童发展的影响。基本理论部分包括学前儿童心理学的基本理论问题、学前儿童心理学的主要理论流派、学前儿童心理发展的生物学因素等内容；第二部分主要包括学前儿童生理发展、认知发展、语言发展、情感发展以及人格与社会性发展；第三部分主要讨论家庭环境因素对儿童发展的影响，以及家庭外的因素，如同伴关系、电视以及幼儿园环境因素对儿童心理发展的影响。</w:t>
      </w:r>
    </w:p>
    <w:p w:rsidR="0090491E" w:rsidRDefault="0090491E" w:rsidP="00247BF6">
      <w:pPr>
        <w:spacing w:after="0" w:line="360" w:lineRule="auto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90491E" w:rsidRPr="00247BF6" w:rsidRDefault="0090491E" w:rsidP="00247BF6">
      <w:pPr>
        <w:spacing w:after="0" w:line="360" w:lineRule="auto"/>
        <w:ind w:firstLine="480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247BF6">
        <w:rPr>
          <w:rFonts w:asciiTheme="minorEastAsia" w:eastAsiaTheme="minorEastAsia" w:hAnsiTheme="minorEastAsia" w:hint="eastAsia"/>
          <w:b/>
          <w:sz w:val="24"/>
          <w:szCs w:val="24"/>
        </w:rPr>
        <w:t>幼儿游戏与玩具</w:t>
      </w:r>
    </w:p>
    <w:p w:rsidR="0090491E" w:rsidRPr="0090491E" w:rsidRDefault="0090491E" w:rsidP="00247BF6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幼儿游戏与玩具课程</w:t>
      </w:r>
      <w:r w:rsidRPr="0090491E">
        <w:rPr>
          <w:rFonts w:asciiTheme="minorEastAsia" w:eastAsiaTheme="minorEastAsia" w:hAnsiTheme="minorEastAsia" w:hint="eastAsia"/>
          <w:sz w:val="24"/>
          <w:szCs w:val="24"/>
        </w:rPr>
        <w:t>是学前教育专业（专升本）教师教育方向的专业主干课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0491E">
        <w:rPr>
          <w:rFonts w:asciiTheme="minorEastAsia" w:eastAsiaTheme="minorEastAsia" w:hAnsiTheme="minorEastAsia" w:hint="eastAsia"/>
          <w:sz w:val="24"/>
          <w:szCs w:val="24"/>
        </w:rPr>
        <w:t xml:space="preserve">3 </w:t>
      </w:r>
      <w:r>
        <w:rPr>
          <w:rFonts w:asciiTheme="minorEastAsia" w:eastAsiaTheme="minorEastAsia" w:hAnsiTheme="minorEastAsia" w:hint="eastAsia"/>
          <w:sz w:val="24"/>
          <w:szCs w:val="24"/>
        </w:rPr>
        <w:t>学分，</w:t>
      </w:r>
      <w:r w:rsidRPr="0090491E">
        <w:rPr>
          <w:rFonts w:asciiTheme="minorEastAsia" w:eastAsiaTheme="minorEastAsia" w:hAnsiTheme="minorEastAsia" w:hint="eastAsia"/>
          <w:sz w:val="24"/>
          <w:szCs w:val="24"/>
        </w:rPr>
        <w:t>54 学时。幼儿游戏与玩具是研究幼儿的游戏现象，揭示游戏发展规律，探讨游戏价值和游戏指导方法的一门课程。本课程以学前教育学、学前心理学的理论为基础，研究幼儿游戏现象、规律与指导等问题，旨在促进幼儿游戏实践的发展，从而促进幼儿的全面发展。本课程涉及的知识领域较广，融合了人类学、哲学、文化学、心理学、教育学等多学科的重要内容。课程强调理论与实际相结合，注重培养学生运用游戏理论分析和解决游戏实践问题的能力。</w:t>
      </w:r>
    </w:p>
    <w:p w:rsidR="0090491E" w:rsidRDefault="0090491E" w:rsidP="00247BF6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90491E">
        <w:rPr>
          <w:rFonts w:asciiTheme="minorEastAsia" w:eastAsiaTheme="minorEastAsia" w:hAnsiTheme="minorEastAsia" w:hint="eastAsia"/>
          <w:sz w:val="24"/>
          <w:szCs w:val="24"/>
        </w:rPr>
        <w:t>本课程内容主要分为游戏基本理论与游戏实践两大方面，基本理论部分包括游戏概述、幼儿游戏与玩具、幼儿游戏的分类与发展，实践部分包括幼儿游戏指导、观察与评价、幼儿游戏的分类指导、幼儿园玩教具的制作与利用等。</w:t>
      </w:r>
    </w:p>
    <w:p w:rsidR="00B74807" w:rsidRDefault="00B74807" w:rsidP="00247BF6">
      <w:pPr>
        <w:spacing w:after="0" w:line="360" w:lineRule="auto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B74807" w:rsidRPr="00247BF6" w:rsidRDefault="00B74807" w:rsidP="00247BF6">
      <w:pPr>
        <w:spacing w:after="0" w:line="360" w:lineRule="auto"/>
        <w:ind w:firstLine="480"/>
        <w:jc w:val="both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r w:rsidRPr="00247BF6">
        <w:rPr>
          <w:rFonts w:asciiTheme="minorEastAsia" w:eastAsiaTheme="minorEastAsia" w:hAnsiTheme="minorEastAsia" w:hint="eastAsia"/>
          <w:b/>
          <w:sz w:val="24"/>
          <w:szCs w:val="24"/>
        </w:rPr>
        <w:t>幼儿园课程与活动设计</w:t>
      </w:r>
    </w:p>
    <w:bookmarkEnd w:id="0"/>
    <w:p w:rsidR="00B74807" w:rsidRDefault="00B74807" w:rsidP="00247BF6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幼儿游戏与玩具课程</w:t>
      </w:r>
      <w:r w:rsidRPr="0090491E">
        <w:rPr>
          <w:rFonts w:asciiTheme="minorEastAsia" w:eastAsiaTheme="minorEastAsia" w:hAnsiTheme="minorEastAsia" w:hint="eastAsia"/>
          <w:sz w:val="24"/>
          <w:szCs w:val="24"/>
        </w:rPr>
        <w:t>是学前教育专业（专升本）教师教育方向的专业主干课</w:t>
      </w:r>
      <w:r>
        <w:rPr>
          <w:rFonts w:asciiTheme="minorEastAsia" w:eastAsiaTheme="minorEastAsia" w:hAnsiTheme="minorEastAsia" w:hint="eastAsia"/>
          <w:sz w:val="24"/>
          <w:szCs w:val="24"/>
        </w:rPr>
        <w:t>，4</w:t>
      </w:r>
      <w:r w:rsidRPr="0090491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学分，72</w:t>
      </w:r>
      <w:r w:rsidRPr="0090491E">
        <w:rPr>
          <w:rFonts w:asciiTheme="minorEastAsia" w:eastAsiaTheme="minorEastAsia" w:hAnsiTheme="minorEastAsia" w:hint="eastAsia"/>
          <w:sz w:val="24"/>
          <w:szCs w:val="24"/>
        </w:rPr>
        <w:t>学时。</w:t>
      </w:r>
      <w:r>
        <w:rPr>
          <w:rFonts w:asciiTheme="minorEastAsia" w:eastAsiaTheme="minorEastAsia" w:hAnsiTheme="minorEastAsia" w:hint="eastAsia"/>
          <w:sz w:val="24"/>
          <w:szCs w:val="24"/>
        </w:rPr>
        <w:t>本课程</w:t>
      </w:r>
      <w:r w:rsidRPr="00B74807">
        <w:rPr>
          <w:rFonts w:asciiTheme="minorEastAsia" w:eastAsiaTheme="minorEastAsia" w:hAnsiTheme="minorEastAsia" w:hint="eastAsia"/>
          <w:sz w:val="24"/>
          <w:szCs w:val="24"/>
        </w:rPr>
        <w:t>主要讲授幼儿园教育活动设计的基本原理、方法和幼儿园教育活动选择与组合的基本理念和操作要点。通过本课程的学习，使学生初步理解幼儿园课程的基本理论，掌握各类幼儿园教育活动设计、编制的基本原理与方法，具备从事学前教育实践工作的初步知识与能力。</w:t>
      </w:r>
    </w:p>
    <w:p w:rsidR="00B74807" w:rsidRPr="0090491E" w:rsidRDefault="00B74807" w:rsidP="00247BF6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90491E">
        <w:rPr>
          <w:rFonts w:asciiTheme="minorEastAsia" w:eastAsiaTheme="minorEastAsia" w:hAnsiTheme="minorEastAsia" w:hint="eastAsia"/>
          <w:sz w:val="24"/>
          <w:szCs w:val="24"/>
        </w:rPr>
        <w:t>本课程内容主要</w:t>
      </w:r>
      <w:r>
        <w:rPr>
          <w:rFonts w:asciiTheme="minorEastAsia" w:eastAsiaTheme="minorEastAsia" w:hAnsiTheme="minorEastAsia" w:hint="eastAsia"/>
          <w:sz w:val="24"/>
          <w:szCs w:val="24"/>
        </w:rPr>
        <w:t>包括：</w:t>
      </w:r>
      <w:r w:rsidRPr="00B74807">
        <w:rPr>
          <w:rFonts w:asciiTheme="minorEastAsia" w:eastAsiaTheme="minorEastAsia" w:hAnsiTheme="minorEastAsia" w:hint="eastAsia"/>
          <w:sz w:val="24"/>
          <w:szCs w:val="24"/>
        </w:rPr>
        <w:t>幼儿园课程概述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74807">
        <w:rPr>
          <w:rFonts w:asciiTheme="minorEastAsia" w:eastAsiaTheme="minorEastAsia" w:hAnsiTheme="minorEastAsia" w:hint="eastAsia"/>
          <w:sz w:val="24"/>
          <w:szCs w:val="24"/>
        </w:rPr>
        <w:t>幼儿园课程基础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74807">
        <w:rPr>
          <w:rFonts w:asciiTheme="minorEastAsia" w:eastAsiaTheme="minorEastAsia" w:hAnsiTheme="minorEastAsia" w:hint="eastAsia"/>
          <w:sz w:val="24"/>
          <w:szCs w:val="24"/>
        </w:rPr>
        <w:t>幼儿园课程与幼儿园教育活动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74807">
        <w:rPr>
          <w:rFonts w:asciiTheme="minorEastAsia" w:eastAsiaTheme="minorEastAsia" w:hAnsiTheme="minorEastAsia" w:hint="eastAsia"/>
          <w:sz w:val="24"/>
          <w:szCs w:val="24"/>
        </w:rPr>
        <w:t>幼儿园教育活动的设计原理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74807">
        <w:rPr>
          <w:rFonts w:asciiTheme="minorEastAsia" w:eastAsiaTheme="minorEastAsia" w:hAnsiTheme="minorEastAsia" w:hint="eastAsia"/>
          <w:sz w:val="24"/>
          <w:szCs w:val="24"/>
        </w:rPr>
        <w:t>幼儿园各学习领域教育活动的设计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74807">
        <w:rPr>
          <w:rFonts w:asciiTheme="minorEastAsia" w:eastAsiaTheme="minorEastAsia" w:hAnsiTheme="minorEastAsia" w:hint="eastAsia"/>
          <w:sz w:val="24"/>
          <w:szCs w:val="24"/>
        </w:rPr>
        <w:t>幼儿园教育活动的选择与组织</w:t>
      </w:r>
      <w:r>
        <w:rPr>
          <w:rFonts w:asciiTheme="minorEastAsia" w:eastAsiaTheme="minorEastAsia" w:hAnsiTheme="minorEastAsia" w:hint="eastAsia"/>
          <w:sz w:val="24"/>
          <w:szCs w:val="24"/>
        </w:rPr>
        <w:t>等</w:t>
      </w:r>
    </w:p>
    <w:sectPr w:rsidR="00B74807" w:rsidRPr="0090491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9B" w:rsidRDefault="00806B9B" w:rsidP="0090491E">
      <w:pPr>
        <w:spacing w:after="0"/>
      </w:pPr>
      <w:r>
        <w:separator/>
      </w:r>
    </w:p>
  </w:endnote>
  <w:endnote w:type="continuationSeparator" w:id="0">
    <w:p w:rsidR="00806B9B" w:rsidRDefault="00806B9B" w:rsidP="00904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9B" w:rsidRDefault="00806B9B" w:rsidP="0090491E">
      <w:pPr>
        <w:spacing w:after="0"/>
      </w:pPr>
      <w:r>
        <w:separator/>
      </w:r>
    </w:p>
  </w:footnote>
  <w:footnote w:type="continuationSeparator" w:id="0">
    <w:p w:rsidR="00806B9B" w:rsidRDefault="00806B9B" w:rsidP="009049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47BF6"/>
    <w:rsid w:val="00323B43"/>
    <w:rsid w:val="003D37D8"/>
    <w:rsid w:val="00426133"/>
    <w:rsid w:val="004358AB"/>
    <w:rsid w:val="00653F4E"/>
    <w:rsid w:val="00806B9B"/>
    <w:rsid w:val="008B7726"/>
    <w:rsid w:val="0090491E"/>
    <w:rsid w:val="00B74807"/>
    <w:rsid w:val="00CA281C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9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9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9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91E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2008-09-11T17:20:00Z</dcterms:created>
  <dcterms:modified xsi:type="dcterms:W3CDTF">2018-07-23T06:12:00Z</dcterms:modified>
</cp:coreProperties>
</file>