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AFE" w:rsidRPr="001971CC" w:rsidRDefault="00ED3AFE" w:rsidP="001971CC">
      <w:pPr>
        <w:ind w:rightChars="-250" w:right="-525" w:firstLine="420"/>
        <w:outlineLvl w:val="1"/>
        <w:rPr>
          <w:rFonts w:asciiTheme="minorEastAsia" w:hAnsiTheme="minorEastAsia"/>
          <w:b/>
          <w:sz w:val="28"/>
          <w:szCs w:val="28"/>
        </w:rPr>
      </w:pPr>
      <w:r w:rsidRPr="00ED3AFE">
        <w:rPr>
          <w:rFonts w:asciiTheme="majorHAnsi" w:eastAsiaTheme="majorEastAsia" w:hAnsiTheme="majorHAnsi" w:cstheme="majorBidi" w:hint="eastAsia"/>
          <w:b/>
          <w:bCs/>
          <w:color w:val="000000" w:themeColor="text1"/>
          <w:sz w:val="24"/>
          <w:szCs w:val="28"/>
        </w:rPr>
        <w:t>老年护理基本技能</w:t>
      </w:r>
    </w:p>
    <w:p w:rsidR="00591B97" w:rsidRDefault="00ED3AFE" w:rsidP="00ED3AFE">
      <w:pPr>
        <w:spacing w:line="40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本课程</w:t>
      </w:r>
      <w:r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</w:t>
      </w:r>
      <w:r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学分，</w:t>
      </w:r>
      <w:r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54</w:t>
      </w:r>
      <w:r w:rsidR="00591B9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学时。</w:t>
      </w:r>
    </w:p>
    <w:p w:rsidR="00ED3AFE" w:rsidRPr="00ED3AFE" w:rsidRDefault="00591B97" w:rsidP="00ED3AFE">
      <w:pPr>
        <w:spacing w:line="40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教材：</w:t>
      </w:r>
      <w:r w:rsidR="00ED3AFE"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老年护理基本技能，文字（合一型），</w:t>
      </w:r>
      <w:r w:rsidR="00ED3AFE"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15</w:t>
      </w:r>
      <w:r w:rsidR="00ED3AFE"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年第一版，尚少梅</w:t>
      </w:r>
      <w:r w:rsidR="004A1BB3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主编</w:t>
      </w:r>
      <w:r w:rsidR="00ED3AFE"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1971CC" w:rsidRDefault="00ED3AFE" w:rsidP="001971CC">
      <w:pPr>
        <w:spacing w:line="400" w:lineRule="exact"/>
        <w:ind w:firstLineChars="200" w:firstLine="480"/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</w:pPr>
      <w:r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从概念、程序、和实践的角度出发介绍老年护理的基础理论、基本知识和基本技能，课程通过对知识、技术程序和经验积累、以及人文关怀理念的整合，注重教学的整体优化，重点培养学生关怀和照顾老年人的综合能力，同时也注重培养学生良好的职业道德和职业情感。</w:t>
      </w:r>
    </w:p>
    <w:p w:rsidR="00ED3AFE" w:rsidRPr="001971CC" w:rsidRDefault="00ED3AFE" w:rsidP="001971CC">
      <w:pPr>
        <w:spacing w:line="400" w:lineRule="exact"/>
        <w:ind w:firstLineChars="200" w:firstLine="482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D3AFE">
        <w:rPr>
          <w:rFonts w:asciiTheme="majorHAnsi" w:eastAsiaTheme="majorEastAsia" w:hAnsiTheme="majorHAnsi" w:cstheme="majorBidi" w:hint="eastAsia"/>
          <w:b/>
          <w:bCs/>
          <w:color w:val="000000" w:themeColor="text1"/>
          <w:sz w:val="24"/>
          <w:szCs w:val="28"/>
        </w:rPr>
        <w:t>老年常见病照护</w:t>
      </w:r>
    </w:p>
    <w:p w:rsidR="00ED3AFE" w:rsidRPr="00ED3AFE" w:rsidRDefault="00ED3AFE" w:rsidP="00ED3AFE">
      <w:pPr>
        <w:spacing w:line="40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本课程</w:t>
      </w:r>
      <w:r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4</w:t>
      </w:r>
      <w:r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学分，</w:t>
      </w:r>
      <w:r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72</w:t>
      </w:r>
      <w:r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学时。</w:t>
      </w:r>
    </w:p>
    <w:p w:rsidR="00ED3AFE" w:rsidRPr="00ED3AFE" w:rsidRDefault="00ED3AFE" w:rsidP="00ED3AFE">
      <w:pPr>
        <w:spacing w:line="40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教材</w:t>
      </w:r>
      <w:r w:rsidR="00591B9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：</w:t>
      </w:r>
      <w:r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老年常见病照护，文字（合一型），</w:t>
      </w:r>
      <w:r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16</w:t>
      </w:r>
      <w:r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年第一版，邓宝凤</w:t>
      </w:r>
      <w:r w:rsidR="004A1BB3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主编</w:t>
      </w:r>
      <w:r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1971CC" w:rsidRDefault="00ED3AFE" w:rsidP="001971CC">
      <w:pPr>
        <w:spacing w:line="400" w:lineRule="exact"/>
        <w:ind w:firstLineChars="200" w:firstLine="480"/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</w:pPr>
      <w:r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通过理论知识的学习与实践操作训练，使学员了解老人的患病特点、老人常见疾病的观察、照护、预防措施及注意事项。使学员了解老人患病常用治疗的观察、一般护理。</w:t>
      </w:r>
    </w:p>
    <w:p w:rsidR="00ED3AFE" w:rsidRPr="001971CC" w:rsidRDefault="00ED3AFE" w:rsidP="001971CC">
      <w:pPr>
        <w:spacing w:line="400" w:lineRule="exact"/>
        <w:ind w:firstLineChars="200" w:firstLine="482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D3AFE">
        <w:rPr>
          <w:rFonts w:asciiTheme="majorHAnsi" w:eastAsiaTheme="majorEastAsia" w:hAnsiTheme="majorHAnsi" w:cstheme="majorBidi" w:hint="eastAsia"/>
          <w:b/>
          <w:bCs/>
          <w:color w:val="000000" w:themeColor="text1"/>
          <w:sz w:val="24"/>
          <w:szCs w:val="28"/>
        </w:rPr>
        <w:t>老年用药基本知识</w:t>
      </w:r>
    </w:p>
    <w:p w:rsidR="00591B97" w:rsidRDefault="00ED3AFE" w:rsidP="00ED3AFE">
      <w:pPr>
        <w:spacing w:line="40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本课程</w:t>
      </w:r>
      <w:r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3</w:t>
      </w:r>
      <w:r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学分，</w:t>
      </w:r>
      <w:r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54</w:t>
      </w:r>
      <w:r w:rsidR="00591B97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学时。</w:t>
      </w:r>
    </w:p>
    <w:p w:rsidR="00ED3AFE" w:rsidRPr="00ED3AFE" w:rsidRDefault="00591B97" w:rsidP="00ED3AFE">
      <w:pPr>
        <w:spacing w:line="40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教材：</w:t>
      </w:r>
      <w:r w:rsidR="00ED3AFE"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老年用药基本知识，文字（合一型），</w:t>
      </w:r>
      <w:r w:rsidR="00ED3AFE"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16</w:t>
      </w:r>
      <w:r w:rsidR="00ED3AFE"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年第一版，</w:t>
      </w:r>
      <w:proofErr w:type="gramStart"/>
      <w:r w:rsidR="00ED3AFE"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张晓乐</w:t>
      </w:r>
      <w:r w:rsidR="004A1BB3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主编</w:t>
      </w:r>
      <w:proofErr w:type="gramEnd"/>
      <w:r w:rsidR="00ED3AFE"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:rsidR="00ED3AFE" w:rsidRPr="00ED3AFE" w:rsidRDefault="00ED3AFE" w:rsidP="00ED3AFE">
      <w:pPr>
        <w:spacing w:line="40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主要内容为老年人常用化学治疗药物、神经系统药物、心血管系统药物，血液、呼吸、消化系统药物等，介绍其中经典药物的作用，应用，不良反应、用药禁忌等用药注意事项；老年人用药特点，不同剂型药物的给药技巧及特殊药物的</w:t>
      </w:r>
      <w:proofErr w:type="gramStart"/>
      <w:r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正确给</w:t>
      </w:r>
      <w:proofErr w:type="gramEnd"/>
      <w:r w:rsidRPr="00ED3AFE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药方法。</w:t>
      </w:r>
    </w:p>
    <w:p w:rsidR="00ED3AFE" w:rsidRPr="00ED3AFE" w:rsidRDefault="00ED3AFE" w:rsidP="00ED3AFE">
      <w:pPr>
        <w:ind w:leftChars="-250" w:left="-525" w:rightChars="-250" w:right="-525"/>
        <w:outlineLvl w:val="1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ED3AFE" w:rsidRPr="00ED3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BED" w:rsidRDefault="00470BED" w:rsidP="0024070D">
      <w:r>
        <w:separator/>
      </w:r>
    </w:p>
  </w:endnote>
  <w:endnote w:type="continuationSeparator" w:id="0">
    <w:p w:rsidR="00470BED" w:rsidRDefault="00470BED" w:rsidP="0024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BED" w:rsidRDefault="00470BED" w:rsidP="0024070D">
      <w:r>
        <w:separator/>
      </w:r>
    </w:p>
  </w:footnote>
  <w:footnote w:type="continuationSeparator" w:id="0">
    <w:p w:rsidR="00470BED" w:rsidRDefault="00470BED" w:rsidP="00240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B09"/>
    <w:rsid w:val="00083191"/>
    <w:rsid w:val="000F3059"/>
    <w:rsid w:val="001971CC"/>
    <w:rsid w:val="0024070D"/>
    <w:rsid w:val="0034096B"/>
    <w:rsid w:val="00470BED"/>
    <w:rsid w:val="004A1BB3"/>
    <w:rsid w:val="00534FDD"/>
    <w:rsid w:val="00573466"/>
    <w:rsid w:val="00591B97"/>
    <w:rsid w:val="005B74A7"/>
    <w:rsid w:val="006605D6"/>
    <w:rsid w:val="007C1A08"/>
    <w:rsid w:val="00893338"/>
    <w:rsid w:val="008C5760"/>
    <w:rsid w:val="00AE5590"/>
    <w:rsid w:val="00B47A19"/>
    <w:rsid w:val="00C0261C"/>
    <w:rsid w:val="00C25C65"/>
    <w:rsid w:val="00CF3C43"/>
    <w:rsid w:val="00D17530"/>
    <w:rsid w:val="00D61EBD"/>
    <w:rsid w:val="00DB2B09"/>
    <w:rsid w:val="00E87166"/>
    <w:rsid w:val="00ED3AFE"/>
    <w:rsid w:val="00ED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6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0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07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0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07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6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0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07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0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07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64876-1AB8-4447-90CC-C92CDF12A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zhaojing</dc:creator>
  <cp:keywords/>
  <dc:description/>
  <cp:lastModifiedBy>admin</cp:lastModifiedBy>
  <cp:revision>23</cp:revision>
  <dcterms:created xsi:type="dcterms:W3CDTF">2018-07-19T06:10:00Z</dcterms:created>
  <dcterms:modified xsi:type="dcterms:W3CDTF">2018-07-23T06:08:00Z</dcterms:modified>
</cp:coreProperties>
</file>