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814" w:rsidRPr="009D695A" w:rsidRDefault="0046590E" w:rsidP="009D695A">
      <w:pPr>
        <w:rPr>
          <w:rFonts w:ascii="黑体" w:eastAsia="黑体" w:hAnsi="黑体"/>
          <w:sz w:val="32"/>
          <w:szCs w:val="32"/>
        </w:rPr>
      </w:pPr>
      <w:r w:rsidRPr="009D695A">
        <w:rPr>
          <w:rFonts w:ascii="黑体" w:eastAsia="黑体" w:hAnsi="黑体"/>
          <w:sz w:val="32"/>
          <w:szCs w:val="32"/>
        </w:rPr>
        <w:t>附件1</w:t>
      </w:r>
    </w:p>
    <w:p w:rsidR="009D695A" w:rsidRPr="006E3ADE" w:rsidRDefault="0046590E" w:rsidP="009D695A">
      <w:pPr>
        <w:spacing w:afterLines="100" w:after="312"/>
        <w:jc w:val="center"/>
        <w:rPr>
          <w:rFonts w:ascii="方正小标宋简体" w:eastAsia="方正小标宋简体" w:hint="eastAsia"/>
          <w:sz w:val="32"/>
          <w:szCs w:val="32"/>
        </w:rPr>
      </w:pPr>
      <w:r w:rsidRPr="006E3ADE">
        <w:rPr>
          <w:rFonts w:ascii="方正小标宋简体" w:eastAsia="方正小标宋简体" w:hint="eastAsia"/>
          <w:sz w:val="32"/>
          <w:szCs w:val="32"/>
        </w:rPr>
        <w:t>国家开放大学中文类专业教学研究中心组</w:t>
      </w:r>
      <w:r w:rsidR="007F274C" w:rsidRPr="006E3ADE">
        <w:rPr>
          <w:rFonts w:ascii="方正小标宋简体" w:eastAsia="方正小标宋简体" w:hAnsi="Times New Roman" w:cs="Times New Roman" w:hint="eastAsia"/>
          <w:sz w:val="32"/>
          <w:szCs w:val="32"/>
        </w:rPr>
        <w:t>拟入选人员</w:t>
      </w:r>
      <w:r w:rsidRPr="006E3ADE">
        <w:rPr>
          <w:rFonts w:ascii="方正小标宋简体" w:eastAsia="方正小标宋简体" w:hint="eastAsia"/>
          <w:sz w:val="32"/>
          <w:szCs w:val="32"/>
        </w:rPr>
        <w:t>名单</w:t>
      </w:r>
    </w:p>
    <w:tbl>
      <w:tblPr>
        <w:tblW w:w="8371" w:type="dxa"/>
        <w:tblLayout w:type="fixed"/>
        <w:tblLook w:val="04A0" w:firstRow="1" w:lastRow="0" w:firstColumn="1" w:lastColumn="0" w:noHBand="0" w:noVBand="1"/>
      </w:tblPr>
      <w:tblGrid>
        <w:gridCol w:w="1846"/>
        <w:gridCol w:w="2260"/>
        <w:gridCol w:w="1440"/>
        <w:gridCol w:w="2825"/>
      </w:tblGrid>
      <w:tr w:rsidR="009D695A" w:rsidRPr="009D695A" w:rsidTr="00A85704">
        <w:trPr>
          <w:trHeight w:val="280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95A" w:rsidRPr="009D695A" w:rsidRDefault="009D695A" w:rsidP="009D695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D695A">
              <w:rPr>
                <w:rFonts w:ascii="仿宋_GB2312" w:eastAsia="仿宋_GB2312" w:hint="eastAsia"/>
                <w:sz w:val="30"/>
                <w:szCs w:val="30"/>
              </w:rPr>
              <w:t>组</w:t>
            </w:r>
            <w:r w:rsidR="00A85704"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 w:rsidR="00A85704"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 w:rsidRPr="009D695A">
              <w:rPr>
                <w:rFonts w:ascii="仿宋_GB2312" w:eastAsia="仿宋_GB2312" w:hint="eastAsia"/>
                <w:sz w:val="30"/>
                <w:szCs w:val="30"/>
              </w:rPr>
              <w:t>长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95A" w:rsidRPr="009D695A" w:rsidRDefault="009D695A" w:rsidP="00A85704">
            <w:pPr>
              <w:spacing w:line="540" w:lineRule="exact"/>
              <w:ind w:leftChars="250" w:left="525" w:rightChars="250" w:right="525"/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9D695A">
              <w:rPr>
                <w:rFonts w:ascii="仿宋_GB2312" w:eastAsia="仿宋_GB2312" w:hint="eastAsia"/>
                <w:sz w:val="30"/>
                <w:szCs w:val="30"/>
              </w:rPr>
              <w:t>胡正伟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95A" w:rsidRPr="009D695A" w:rsidRDefault="009D695A" w:rsidP="009D695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D695A">
              <w:rPr>
                <w:rFonts w:ascii="仿宋_GB2312" w:eastAsia="仿宋_GB2312" w:hint="eastAsia"/>
                <w:sz w:val="30"/>
                <w:szCs w:val="30"/>
              </w:rPr>
              <w:t>教</w:t>
            </w:r>
            <w:r w:rsidR="00A85704"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 w:rsidR="00A85704"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 w:rsidRPr="009D695A">
              <w:rPr>
                <w:rFonts w:ascii="仿宋_GB2312" w:eastAsia="仿宋_GB2312" w:hint="eastAsia"/>
                <w:sz w:val="30"/>
                <w:szCs w:val="30"/>
              </w:rPr>
              <w:t>授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95A" w:rsidRPr="009D695A" w:rsidRDefault="009D695A" w:rsidP="009D695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D695A">
              <w:rPr>
                <w:rFonts w:ascii="仿宋_GB2312" w:eastAsia="仿宋_GB2312" w:hint="eastAsia"/>
                <w:sz w:val="30"/>
                <w:szCs w:val="30"/>
              </w:rPr>
              <w:t>国家开放大学</w:t>
            </w:r>
          </w:p>
        </w:tc>
      </w:tr>
      <w:tr w:rsidR="009D695A" w:rsidRPr="009D695A" w:rsidTr="00A85704">
        <w:trPr>
          <w:trHeight w:val="280"/>
        </w:trPr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95A" w:rsidRPr="009D695A" w:rsidRDefault="009D695A" w:rsidP="009D695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D695A">
              <w:rPr>
                <w:rFonts w:ascii="仿宋_GB2312" w:eastAsia="仿宋_GB2312" w:hint="eastAsia"/>
                <w:sz w:val="30"/>
                <w:szCs w:val="30"/>
              </w:rPr>
              <w:t>副组长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95A" w:rsidRPr="009D695A" w:rsidRDefault="009D695A" w:rsidP="00A85704">
            <w:pPr>
              <w:spacing w:line="540" w:lineRule="exact"/>
              <w:ind w:leftChars="250" w:left="525" w:rightChars="250" w:right="525"/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9D695A">
              <w:rPr>
                <w:rFonts w:ascii="仿宋_GB2312" w:eastAsia="仿宋_GB2312" w:hint="eastAsia"/>
                <w:sz w:val="30"/>
                <w:szCs w:val="30"/>
              </w:rPr>
              <w:t>梁尔涛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95A" w:rsidRPr="009D695A" w:rsidRDefault="009D695A" w:rsidP="009D695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D695A">
              <w:rPr>
                <w:rFonts w:ascii="仿宋_GB2312" w:eastAsia="仿宋_GB2312" w:hint="eastAsia"/>
                <w:sz w:val="30"/>
                <w:szCs w:val="30"/>
              </w:rPr>
              <w:t>教</w:t>
            </w:r>
            <w:r w:rsidR="00A85704"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 w:rsidR="00A85704"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 w:rsidRPr="009D695A">
              <w:rPr>
                <w:rFonts w:ascii="仿宋_GB2312" w:eastAsia="仿宋_GB2312" w:hint="eastAsia"/>
                <w:sz w:val="30"/>
                <w:szCs w:val="30"/>
              </w:rPr>
              <w:t>授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95A" w:rsidRPr="009D695A" w:rsidRDefault="009D695A" w:rsidP="009D695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D695A">
              <w:rPr>
                <w:rFonts w:ascii="仿宋_GB2312" w:eastAsia="仿宋_GB2312" w:hint="eastAsia"/>
                <w:sz w:val="30"/>
                <w:szCs w:val="30"/>
              </w:rPr>
              <w:t>河南开放大学</w:t>
            </w:r>
          </w:p>
        </w:tc>
      </w:tr>
      <w:tr w:rsidR="009D695A" w:rsidRPr="009D695A" w:rsidTr="00A85704">
        <w:trPr>
          <w:trHeight w:val="280"/>
        </w:trPr>
        <w:tc>
          <w:tcPr>
            <w:tcW w:w="1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95A" w:rsidRPr="009D695A" w:rsidRDefault="009D695A" w:rsidP="009D695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95A" w:rsidRPr="009D695A" w:rsidRDefault="009D695A" w:rsidP="00A85704">
            <w:pPr>
              <w:spacing w:line="540" w:lineRule="exact"/>
              <w:ind w:leftChars="250" w:left="525" w:rightChars="250" w:right="525"/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9D695A">
              <w:rPr>
                <w:rFonts w:ascii="仿宋_GB2312" w:eastAsia="仿宋_GB2312" w:hint="eastAsia"/>
                <w:sz w:val="30"/>
                <w:szCs w:val="30"/>
              </w:rPr>
              <w:t>李月媛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95A" w:rsidRPr="009D695A" w:rsidRDefault="009D695A" w:rsidP="009D695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D695A">
              <w:rPr>
                <w:rFonts w:ascii="仿宋_GB2312" w:eastAsia="仿宋_GB2312" w:hint="eastAsia"/>
                <w:sz w:val="30"/>
                <w:szCs w:val="30"/>
              </w:rPr>
              <w:t>教</w:t>
            </w:r>
            <w:r w:rsidR="00A85704"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 w:rsidR="00A85704"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 w:rsidRPr="009D695A">
              <w:rPr>
                <w:rFonts w:ascii="仿宋_GB2312" w:eastAsia="仿宋_GB2312" w:hint="eastAsia"/>
                <w:sz w:val="30"/>
                <w:szCs w:val="30"/>
              </w:rPr>
              <w:t>授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695A" w:rsidRPr="009D695A" w:rsidRDefault="009D695A" w:rsidP="009D695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D695A">
              <w:rPr>
                <w:rFonts w:ascii="仿宋_GB2312" w:eastAsia="仿宋_GB2312" w:hint="eastAsia"/>
                <w:sz w:val="30"/>
                <w:szCs w:val="30"/>
              </w:rPr>
              <w:t>陕西开放大学</w:t>
            </w:r>
          </w:p>
        </w:tc>
      </w:tr>
      <w:tr w:rsidR="006570EF" w:rsidRPr="009D695A" w:rsidTr="00685347">
        <w:trPr>
          <w:trHeight w:val="280"/>
        </w:trPr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9D695A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D695A">
              <w:rPr>
                <w:rFonts w:ascii="仿宋_GB2312" w:eastAsia="仿宋_GB2312" w:hint="eastAsia"/>
                <w:sz w:val="30"/>
                <w:szCs w:val="30"/>
              </w:rPr>
              <w:t>组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 w:rsidRPr="009D695A">
              <w:rPr>
                <w:rFonts w:ascii="仿宋_GB2312" w:eastAsia="仿宋_GB2312" w:hint="eastAsia"/>
                <w:sz w:val="30"/>
                <w:szCs w:val="30"/>
              </w:rPr>
              <w:t>员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spacing w:line="540" w:lineRule="exact"/>
              <w:ind w:leftChars="250" w:left="525" w:rightChars="250" w:right="525"/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文智辉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 xml:space="preserve">教 </w:t>
            </w:r>
            <w:r w:rsidRPr="00844C5F"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 w:rsidRPr="00844C5F">
              <w:rPr>
                <w:rFonts w:ascii="仿宋_GB2312" w:eastAsia="仿宋_GB2312" w:hint="eastAsia"/>
                <w:sz w:val="30"/>
                <w:szCs w:val="30"/>
              </w:rPr>
              <w:t>授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湖南开放大学</w:t>
            </w:r>
          </w:p>
        </w:tc>
      </w:tr>
      <w:tr w:rsidR="006570EF" w:rsidRPr="009D695A" w:rsidTr="00685347">
        <w:trPr>
          <w:trHeight w:val="280"/>
        </w:trPr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9D695A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spacing w:line="540" w:lineRule="exact"/>
              <w:ind w:leftChars="250" w:left="525" w:rightChars="250" w:right="525"/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吴玲玲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 xml:space="preserve">教 </w:t>
            </w:r>
            <w:r w:rsidRPr="00844C5F"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 w:rsidRPr="00844C5F">
              <w:rPr>
                <w:rFonts w:ascii="仿宋_GB2312" w:eastAsia="仿宋_GB2312" w:hint="eastAsia"/>
                <w:sz w:val="30"/>
                <w:szCs w:val="30"/>
              </w:rPr>
              <w:t>授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四川开放大学</w:t>
            </w:r>
          </w:p>
        </w:tc>
      </w:tr>
      <w:tr w:rsidR="006570EF" w:rsidRPr="009D695A" w:rsidTr="00685347">
        <w:trPr>
          <w:trHeight w:val="280"/>
        </w:trPr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9D695A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spacing w:line="540" w:lineRule="exact"/>
              <w:ind w:leftChars="250" w:left="525" w:rightChars="250" w:right="525"/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阳雯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 xml:space="preserve">教 </w:t>
            </w:r>
            <w:r w:rsidRPr="00844C5F"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 w:rsidRPr="00844C5F">
              <w:rPr>
                <w:rFonts w:ascii="仿宋_GB2312" w:eastAsia="仿宋_GB2312" w:hint="eastAsia"/>
                <w:sz w:val="30"/>
                <w:szCs w:val="30"/>
              </w:rPr>
              <w:t>授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重庆开放大学</w:t>
            </w:r>
          </w:p>
        </w:tc>
      </w:tr>
      <w:tr w:rsidR="006570EF" w:rsidRPr="009D695A" w:rsidTr="00685347">
        <w:trPr>
          <w:trHeight w:val="280"/>
        </w:trPr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9D695A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spacing w:line="540" w:lineRule="exact"/>
              <w:ind w:leftChars="250" w:left="525" w:rightChars="250" w:right="525"/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陈维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 xml:space="preserve">教 </w:t>
            </w:r>
            <w:r w:rsidRPr="00844C5F"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 w:rsidRPr="00844C5F">
              <w:rPr>
                <w:rFonts w:ascii="仿宋_GB2312" w:eastAsia="仿宋_GB2312" w:hint="eastAsia"/>
                <w:sz w:val="30"/>
                <w:szCs w:val="30"/>
              </w:rPr>
              <w:t>授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贵州开放大学</w:t>
            </w:r>
          </w:p>
        </w:tc>
      </w:tr>
      <w:tr w:rsidR="006570EF" w:rsidRPr="009D695A" w:rsidTr="00685347">
        <w:trPr>
          <w:trHeight w:val="280"/>
        </w:trPr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9D695A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spacing w:line="540" w:lineRule="exact"/>
              <w:ind w:leftChars="250" w:left="525" w:rightChars="250" w:right="525"/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赵君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副教授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河北开放大学</w:t>
            </w:r>
          </w:p>
        </w:tc>
      </w:tr>
      <w:tr w:rsidR="006570EF" w:rsidRPr="009D695A" w:rsidTr="00685347">
        <w:trPr>
          <w:trHeight w:val="280"/>
        </w:trPr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9D695A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spacing w:line="540" w:lineRule="exact"/>
              <w:ind w:leftChars="250" w:left="525" w:rightChars="250" w:right="525"/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王爽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副教授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山西开放大学</w:t>
            </w:r>
          </w:p>
        </w:tc>
      </w:tr>
      <w:tr w:rsidR="006570EF" w:rsidRPr="009D695A" w:rsidTr="00685347">
        <w:trPr>
          <w:trHeight w:val="280"/>
        </w:trPr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9D695A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spacing w:line="540" w:lineRule="exact"/>
              <w:ind w:leftChars="250" w:left="525" w:rightChars="250" w:right="525"/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李春辉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副教授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内蒙古开放大学</w:t>
            </w:r>
          </w:p>
        </w:tc>
      </w:tr>
      <w:tr w:rsidR="006570EF" w:rsidRPr="009D695A" w:rsidTr="00685347">
        <w:trPr>
          <w:trHeight w:val="280"/>
        </w:trPr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9D695A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spacing w:line="540" w:lineRule="exact"/>
              <w:ind w:leftChars="250" w:left="525" w:rightChars="250" w:right="525"/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王赫延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副教授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吉林开放大学</w:t>
            </w:r>
          </w:p>
        </w:tc>
      </w:tr>
      <w:tr w:rsidR="006570EF" w:rsidRPr="009D695A" w:rsidTr="00685347">
        <w:trPr>
          <w:trHeight w:val="280"/>
        </w:trPr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9D695A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spacing w:line="540" w:lineRule="exact"/>
              <w:ind w:leftChars="250" w:left="525" w:rightChars="250" w:right="525"/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李云娜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副教授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长春开放大学</w:t>
            </w:r>
          </w:p>
        </w:tc>
      </w:tr>
      <w:tr w:rsidR="006570EF" w:rsidRPr="009D695A" w:rsidTr="00685347">
        <w:trPr>
          <w:trHeight w:val="280"/>
        </w:trPr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9D695A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spacing w:line="540" w:lineRule="exact"/>
              <w:ind w:leftChars="250" w:left="525" w:rightChars="250" w:right="525"/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王祺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副教授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黑龙江开放大学</w:t>
            </w:r>
          </w:p>
        </w:tc>
      </w:tr>
      <w:tr w:rsidR="006570EF" w:rsidRPr="009D695A" w:rsidTr="00685347">
        <w:trPr>
          <w:trHeight w:val="280"/>
        </w:trPr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9D695A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spacing w:line="540" w:lineRule="exact"/>
              <w:ind w:leftChars="250" w:left="525" w:rightChars="250" w:right="525"/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任延东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副教授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哈尔滨开放大学</w:t>
            </w:r>
          </w:p>
        </w:tc>
      </w:tr>
      <w:tr w:rsidR="006570EF" w:rsidRPr="009D695A" w:rsidTr="00685347">
        <w:trPr>
          <w:trHeight w:val="280"/>
        </w:trPr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9D695A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spacing w:line="540" w:lineRule="exact"/>
              <w:ind w:leftChars="250" w:left="525" w:rightChars="250" w:right="525"/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董燕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副教授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浙江开放大学</w:t>
            </w:r>
          </w:p>
        </w:tc>
      </w:tr>
      <w:tr w:rsidR="006570EF" w:rsidRPr="009D695A" w:rsidTr="00685347">
        <w:trPr>
          <w:trHeight w:val="280"/>
        </w:trPr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9D695A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spacing w:line="540" w:lineRule="exact"/>
              <w:ind w:leftChars="250" w:left="525" w:rightChars="250" w:right="525"/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林志标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副教授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宁波开放大学</w:t>
            </w:r>
          </w:p>
        </w:tc>
      </w:tr>
      <w:tr w:rsidR="006570EF" w:rsidRPr="009D695A" w:rsidTr="00685347">
        <w:trPr>
          <w:trHeight w:val="280"/>
        </w:trPr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9D695A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spacing w:line="540" w:lineRule="exact"/>
              <w:ind w:leftChars="250" w:left="525" w:rightChars="250" w:right="525"/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杨霞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副教授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安徽开放大学</w:t>
            </w:r>
          </w:p>
        </w:tc>
      </w:tr>
      <w:tr w:rsidR="006570EF" w:rsidRPr="009D695A" w:rsidTr="00685347">
        <w:trPr>
          <w:trHeight w:val="280"/>
        </w:trPr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9D695A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spacing w:line="540" w:lineRule="exact"/>
              <w:ind w:leftChars="250" w:left="525" w:rightChars="250" w:right="525"/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陈怡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副教授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福建开放大学</w:t>
            </w:r>
          </w:p>
        </w:tc>
      </w:tr>
      <w:tr w:rsidR="006570EF" w:rsidRPr="009D695A" w:rsidTr="00685347">
        <w:trPr>
          <w:trHeight w:val="280"/>
        </w:trPr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9D695A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spacing w:line="540" w:lineRule="exact"/>
              <w:ind w:leftChars="250" w:left="525" w:rightChars="250" w:right="525"/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刘媛媛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副教授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山东开放大学</w:t>
            </w:r>
          </w:p>
        </w:tc>
      </w:tr>
      <w:tr w:rsidR="006570EF" w:rsidRPr="009D695A" w:rsidTr="00685347">
        <w:trPr>
          <w:trHeight w:val="280"/>
        </w:trPr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9D695A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spacing w:line="540" w:lineRule="exact"/>
              <w:ind w:leftChars="250" w:left="525" w:rightChars="250" w:right="525"/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邵艺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副教授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青岛开放大学</w:t>
            </w:r>
          </w:p>
        </w:tc>
      </w:tr>
      <w:tr w:rsidR="006570EF" w:rsidRPr="009D695A" w:rsidTr="00685347">
        <w:trPr>
          <w:trHeight w:val="280"/>
        </w:trPr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9D695A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spacing w:line="540" w:lineRule="exact"/>
              <w:ind w:leftChars="250" w:left="525" w:rightChars="250" w:right="525"/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黄艳霞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副教授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湖北开放大学</w:t>
            </w:r>
          </w:p>
        </w:tc>
      </w:tr>
      <w:tr w:rsidR="006570EF" w:rsidRPr="009D695A" w:rsidTr="00685347">
        <w:trPr>
          <w:trHeight w:val="280"/>
        </w:trPr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9D695A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spacing w:line="540" w:lineRule="exact"/>
              <w:ind w:leftChars="250" w:left="525" w:rightChars="250" w:right="525"/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张志强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副教授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广东开放大学</w:t>
            </w:r>
          </w:p>
        </w:tc>
      </w:tr>
      <w:tr w:rsidR="006570EF" w:rsidRPr="009D695A" w:rsidTr="00685347">
        <w:trPr>
          <w:trHeight w:val="280"/>
        </w:trPr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9D695A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spacing w:line="540" w:lineRule="exact"/>
              <w:ind w:leftChars="250" w:left="525" w:rightChars="250" w:right="525"/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袁三英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副教授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广州开放大学</w:t>
            </w:r>
          </w:p>
        </w:tc>
      </w:tr>
      <w:tr w:rsidR="006570EF" w:rsidRPr="009D695A" w:rsidTr="00A85704">
        <w:trPr>
          <w:trHeight w:val="280"/>
        </w:trPr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9D695A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spacing w:line="540" w:lineRule="exact"/>
              <w:ind w:leftChars="250" w:left="525" w:rightChars="250" w:right="525"/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符雁飞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副教授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海南开放大学</w:t>
            </w:r>
          </w:p>
        </w:tc>
      </w:tr>
      <w:tr w:rsidR="006570EF" w:rsidRPr="009D695A" w:rsidTr="00A85704">
        <w:trPr>
          <w:trHeight w:val="280"/>
        </w:trPr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9D695A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spacing w:line="540" w:lineRule="exact"/>
              <w:ind w:leftChars="250" w:left="525" w:rightChars="250" w:right="525"/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范增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副教授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成都开放大学</w:t>
            </w:r>
          </w:p>
        </w:tc>
      </w:tr>
      <w:tr w:rsidR="006570EF" w:rsidRPr="009D695A" w:rsidTr="00A85704">
        <w:trPr>
          <w:trHeight w:val="280"/>
        </w:trPr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9D695A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spacing w:line="540" w:lineRule="exact"/>
              <w:ind w:leftChars="250" w:left="525" w:rightChars="250" w:right="525"/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吕洁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副教授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西安开放大学</w:t>
            </w:r>
          </w:p>
        </w:tc>
      </w:tr>
      <w:tr w:rsidR="006570EF" w:rsidRPr="009D695A" w:rsidTr="00A85704">
        <w:trPr>
          <w:trHeight w:val="280"/>
        </w:trPr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9D695A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spacing w:line="540" w:lineRule="exact"/>
              <w:ind w:leftChars="250" w:left="525" w:rightChars="250" w:right="525"/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韩一睿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副教授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甘肃开放大学</w:t>
            </w:r>
          </w:p>
        </w:tc>
      </w:tr>
      <w:tr w:rsidR="006570EF" w:rsidRPr="009D695A" w:rsidTr="00A85704">
        <w:trPr>
          <w:trHeight w:val="280"/>
        </w:trPr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9D695A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spacing w:line="540" w:lineRule="exact"/>
              <w:ind w:leftChars="250" w:left="525" w:rightChars="250" w:right="525"/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唐艳华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副教授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新疆开放大学</w:t>
            </w:r>
          </w:p>
        </w:tc>
      </w:tr>
      <w:tr w:rsidR="006570EF" w:rsidRPr="009D695A" w:rsidTr="00A85704">
        <w:trPr>
          <w:trHeight w:val="280"/>
        </w:trPr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9D695A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spacing w:line="540" w:lineRule="exact"/>
              <w:ind w:leftChars="250" w:left="525" w:rightChars="250" w:right="525"/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王海平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副教授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国家开放大学</w:t>
            </w:r>
          </w:p>
        </w:tc>
      </w:tr>
      <w:tr w:rsidR="006570EF" w:rsidRPr="009D695A" w:rsidTr="00A85704">
        <w:trPr>
          <w:trHeight w:val="280"/>
        </w:trPr>
        <w:tc>
          <w:tcPr>
            <w:tcW w:w="1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9D695A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spacing w:line="540" w:lineRule="exact"/>
              <w:ind w:leftChars="250" w:left="525" w:rightChars="250" w:right="525"/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白晨阳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副教授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国家开放大学</w:t>
            </w:r>
          </w:p>
        </w:tc>
      </w:tr>
      <w:tr w:rsidR="006570EF" w:rsidRPr="009D695A" w:rsidTr="00A85704">
        <w:trPr>
          <w:trHeight w:val="280"/>
        </w:trPr>
        <w:tc>
          <w:tcPr>
            <w:tcW w:w="1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9D695A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spacing w:line="540" w:lineRule="exact"/>
              <w:ind w:leftChars="250" w:left="525" w:rightChars="250" w:right="525"/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徐笑笑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 xml:space="preserve">讲 </w:t>
            </w:r>
            <w:r w:rsidRPr="00844C5F"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 w:rsidRPr="00844C5F">
              <w:rPr>
                <w:rFonts w:ascii="仿宋_GB2312" w:eastAsia="仿宋_GB2312" w:hint="eastAsia"/>
                <w:sz w:val="30"/>
                <w:szCs w:val="30"/>
              </w:rPr>
              <w:t>师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国家开放大学</w:t>
            </w:r>
          </w:p>
        </w:tc>
      </w:tr>
      <w:tr w:rsidR="006570EF" w:rsidRPr="009D695A" w:rsidTr="00A85704">
        <w:trPr>
          <w:trHeight w:val="280"/>
        </w:trPr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9D695A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D695A">
              <w:rPr>
                <w:rFonts w:ascii="仿宋_GB2312" w:eastAsia="仿宋_GB2312" w:hint="eastAsia"/>
                <w:sz w:val="30"/>
                <w:szCs w:val="30"/>
              </w:rPr>
              <w:t>秘书长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spacing w:line="540" w:lineRule="exact"/>
              <w:ind w:leftChars="250" w:left="525" w:rightChars="250" w:right="525"/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张琼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副教授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河南开放大学</w:t>
            </w:r>
          </w:p>
        </w:tc>
      </w:tr>
      <w:tr w:rsidR="006570EF" w:rsidRPr="009D695A" w:rsidTr="00A85704">
        <w:trPr>
          <w:trHeight w:val="280"/>
        </w:trPr>
        <w:tc>
          <w:tcPr>
            <w:tcW w:w="1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9D695A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spacing w:line="540" w:lineRule="exact"/>
              <w:ind w:leftChars="250" w:left="525" w:rightChars="250" w:right="525"/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肖婉莹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 xml:space="preserve">讲 </w:t>
            </w:r>
            <w:r w:rsidRPr="00844C5F"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 w:rsidRPr="00844C5F">
              <w:rPr>
                <w:rFonts w:ascii="仿宋_GB2312" w:eastAsia="仿宋_GB2312" w:hint="eastAsia"/>
                <w:sz w:val="30"/>
                <w:szCs w:val="30"/>
              </w:rPr>
              <w:t>师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70EF" w:rsidRPr="00844C5F" w:rsidRDefault="006570EF" w:rsidP="006570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44C5F">
              <w:rPr>
                <w:rFonts w:ascii="仿宋_GB2312" w:eastAsia="仿宋_GB2312" w:hint="eastAsia"/>
                <w:sz w:val="30"/>
                <w:szCs w:val="30"/>
              </w:rPr>
              <w:t>国家开放大学</w:t>
            </w:r>
          </w:p>
        </w:tc>
      </w:tr>
    </w:tbl>
    <w:p w:rsidR="009D695A" w:rsidRPr="009D695A" w:rsidRDefault="009D695A" w:rsidP="009D695A"/>
    <w:p w:rsidR="008D4DCA" w:rsidRPr="009D695A" w:rsidRDefault="008D4DCA" w:rsidP="00525E37">
      <w:pPr>
        <w:widowControl/>
        <w:jc w:val="left"/>
      </w:pPr>
      <w:bookmarkStart w:id="0" w:name="_GoBack"/>
      <w:bookmarkEnd w:id="0"/>
    </w:p>
    <w:sectPr w:rsidR="008D4DCA" w:rsidRPr="009D6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D4E" w:rsidRDefault="001B5D4E" w:rsidP="009D695A">
      <w:r>
        <w:separator/>
      </w:r>
    </w:p>
  </w:endnote>
  <w:endnote w:type="continuationSeparator" w:id="0">
    <w:p w:rsidR="001B5D4E" w:rsidRDefault="001B5D4E" w:rsidP="009D6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D4E" w:rsidRDefault="001B5D4E" w:rsidP="009D695A">
      <w:r>
        <w:separator/>
      </w:r>
    </w:p>
  </w:footnote>
  <w:footnote w:type="continuationSeparator" w:id="0">
    <w:p w:rsidR="001B5D4E" w:rsidRDefault="001B5D4E" w:rsidP="009D6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0A"/>
    <w:rsid w:val="000D5A55"/>
    <w:rsid w:val="000F027C"/>
    <w:rsid w:val="001B5D4E"/>
    <w:rsid w:val="001F2D7F"/>
    <w:rsid w:val="002077EF"/>
    <w:rsid w:val="00216310"/>
    <w:rsid w:val="00220B80"/>
    <w:rsid w:val="0024770A"/>
    <w:rsid w:val="00330CC7"/>
    <w:rsid w:val="00331593"/>
    <w:rsid w:val="003D3F5D"/>
    <w:rsid w:val="0046590E"/>
    <w:rsid w:val="00525E37"/>
    <w:rsid w:val="00590C39"/>
    <w:rsid w:val="005C0DE9"/>
    <w:rsid w:val="006570EF"/>
    <w:rsid w:val="006E3ADE"/>
    <w:rsid w:val="00720258"/>
    <w:rsid w:val="007C2C80"/>
    <w:rsid w:val="007F274C"/>
    <w:rsid w:val="00842331"/>
    <w:rsid w:val="00844C5F"/>
    <w:rsid w:val="008D4DCA"/>
    <w:rsid w:val="009D695A"/>
    <w:rsid w:val="009D7495"/>
    <w:rsid w:val="009F6783"/>
    <w:rsid w:val="00A07CBE"/>
    <w:rsid w:val="00A55D8F"/>
    <w:rsid w:val="00A757E9"/>
    <w:rsid w:val="00A85704"/>
    <w:rsid w:val="00A964CA"/>
    <w:rsid w:val="00B7217E"/>
    <w:rsid w:val="00B910DA"/>
    <w:rsid w:val="00DA1D9C"/>
    <w:rsid w:val="00DE7AAB"/>
    <w:rsid w:val="00F20978"/>
    <w:rsid w:val="00FB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231A45-CFAE-43C5-B624-D7420EF4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9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69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69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695A"/>
    <w:rPr>
      <w:sz w:val="18"/>
      <w:szCs w:val="18"/>
    </w:rPr>
  </w:style>
  <w:style w:type="character" w:styleId="a7">
    <w:name w:val="Hyperlink"/>
    <w:basedOn w:val="a0"/>
    <w:uiPriority w:val="99"/>
    <w:unhideWhenUsed/>
    <w:rsid w:val="009D695A"/>
    <w:rPr>
      <w:color w:val="0563C1" w:themeColor="hyperlink"/>
      <w:u w:val="single"/>
    </w:rPr>
  </w:style>
  <w:style w:type="paragraph" w:styleId="a8">
    <w:name w:val="Normal (Web)"/>
    <w:basedOn w:val="a"/>
    <w:rsid w:val="00844C5F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0C3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90C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张倩</dc:creator>
  <cp:keywords/>
  <dc:description/>
  <cp:lastModifiedBy>刘洋</cp:lastModifiedBy>
  <cp:revision>4</cp:revision>
  <cp:lastPrinted>2024-09-12T09:06:00Z</cp:lastPrinted>
  <dcterms:created xsi:type="dcterms:W3CDTF">2024-09-14T06:46:00Z</dcterms:created>
  <dcterms:modified xsi:type="dcterms:W3CDTF">2024-09-14T06:48:00Z</dcterms:modified>
</cp:coreProperties>
</file>