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840" w:rightChars="400"/>
        <w:jc w:val="lef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</w:p>
    <w:p>
      <w:pPr>
        <w:spacing w:before="312" w:beforeLines="100" w:after="312" w:afterLines="100"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国家开放大学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行政管理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专业毕业论文答辩主持人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</w:rPr>
        <w:t>资格证书拟授予名单</w:t>
      </w:r>
    </w:p>
    <w:p>
      <w:pPr>
        <w:jc w:val="center"/>
        <w:rPr>
          <w:rFonts w:ascii="Times New Roman" w:hAnsi="Times New Roman" w:cs="Times New Roman"/>
        </w:rPr>
      </w:pPr>
    </w:p>
    <w:tbl>
      <w:tblPr>
        <w:tblStyle w:val="4"/>
        <w:tblW w:w="64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2820"/>
        <w:gridCol w:w="2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8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所在分部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/学院</w:t>
            </w:r>
          </w:p>
        </w:tc>
        <w:tc>
          <w:tcPr>
            <w:tcW w:w="24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总部实验学院</w:t>
            </w:r>
          </w:p>
        </w:tc>
        <w:tc>
          <w:tcPr>
            <w:tcW w:w="24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姚文建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24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24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刘会杰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4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</w:t>
            </w:r>
          </w:p>
        </w:tc>
        <w:tc>
          <w:tcPr>
            <w:tcW w:w="24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王晗语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5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  <w:tc>
          <w:tcPr>
            <w:tcW w:w="24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郑晓花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6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  <w:tc>
          <w:tcPr>
            <w:tcW w:w="24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7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</w:t>
            </w:r>
          </w:p>
        </w:tc>
        <w:tc>
          <w:tcPr>
            <w:tcW w:w="24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李伟霞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8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</w:t>
            </w:r>
          </w:p>
        </w:tc>
        <w:tc>
          <w:tcPr>
            <w:tcW w:w="24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9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</w:t>
            </w:r>
          </w:p>
        </w:tc>
        <w:tc>
          <w:tcPr>
            <w:tcW w:w="24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邱图雅日拉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10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</w:t>
            </w:r>
          </w:p>
        </w:tc>
        <w:tc>
          <w:tcPr>
            <w:tcW w:w="24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杨娇寰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11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</w:t>
            </w:r>
          </w:p>
        </w:tc>
        <w:tc>
          <w:tcPr>
            <w:tcW w:w="24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郑梅花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12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</w:t>
            </w:r>
          </w:p>
        </w:tc>
        <w:tc>
          <w:tcPr>
            <w:tcW w:w="24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13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</w:t>
            </w:r>
          </w:p>
        </w:tc>
        <w:tc>
          <w:tcPr>
            <w:tcW w:w="24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张殊钢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14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24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王丽铮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15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24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徐秀秀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16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24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周宇岚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17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</w:t>
            </w:r>
          </w:p>
        </w:tc>
        <w:tc>
          <w:tcPr>
            <w:tcW w:w="24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18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</w:t>
            </w:r>
          </w:p>
        </w:tc>
        <w:tc>
          <w:tcPr>
            <w:tcW w:w="24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王永智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19</w:t>
            </w:r>
          </w:p>
        </w:tc>
        <w:tc>
          <w:tcPr>
            <w:tcW w:w="28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</w:t>
            </w:r>
          </w:p>
        </w:tc>
        <w:tc>
          <w:tcPr>
            <w:tcW w:w="2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任芳芳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/>
              </w:rPr>
              <w:t>20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</w:t>
            </w:r>
          </w:p>
        </w:tc>
        <w:tc>
          <w:tcPr>
            <w:tcW w:w="24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丁陈蔚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21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</w:t>
            </w:r>
          </w:p>
        </w:tc>
        <w:tc>
          <w:tcPr>
            <w:tcW w:w="24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22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</w:t>
            </w:r>
          </w:p>
        </w:tc>
        <w:tc>
          <w:tcPr>
            <w:tcW w:w="24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23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</w:t>
            </w:r>
          </w:p>
        </w:tc>
        <w:tc>
          <w:tcPr>
            <w:tcW w:w="24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蒋护纹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24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</w:t>
            </w:r>
          </w:p>
        </w:tc>
        <w:tc>
          <w:tcPr>
            <w:tcW w:w="24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王香君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25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</w:t>
            </w:r>
          </w:p>
        </w:tc>
        <w:tc>
          <w:tcPr>
            <w:tcW w:w="24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李玉婷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26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</w:t>
            </w:r>
          </w:p>
        </w:tc>
        <w:tc>
          <w:tcPr>
            <w:tcW w:w="24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黄翠云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27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  <w:tc>
          <w:tcPr>
            <w:tcW w:w="24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赵希秋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28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</w:t>
            </w:r>
          </w:p>
        </w:tc>
        <w:tc>
          <w:tcPr>
            <w:tcW w:w="24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29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</w:t>
            </w:r>
          </w:p>
        </w:tc>
        <w:tc>
          <w:tcPr>
            <w:tcW w:w="24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30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</w:t>
            </w:r>
          </w:p>
        </w:tc>
        <w:tc>
          <w:tcPr>
            <w:tcW w:w="24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崔娟娟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31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</w:t>
            </w:r>
          </w:p>
        </w:tc>
        <w:tc>
          <w:tcPr>
            <w:tcW w:w="24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32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</w:p>
        </w:tc>
        <w:tc>
          <w:tcPr>
            <w:tcW w:w="24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33</w:t>
            </w:r>
          </w:p>
        </w:tc>
        <w:tc>
          <w:tcPr>
            <w:tcW w:w="28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</w:t>
            </w:r>
          </w:p>
        </w:tc>
        <w:tc>
          <w:tcPr>
            <w:tcW w:w="2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曾湘瑀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34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</w:t>
            </w:r>
          </w:p>
        </w:tc>
        <w:tc>
          <w:tcPr>
            <w:tcW w:w="24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周澈思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35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</w:t>
            </w:r>
          </w:p>
        </w:tc>
        <w:tc>
          <w:tcPr>
            <w:tcW w:w="24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段建军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36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</w:t>
            </w:r>
          </w:p>
        </w:tc>
        <w:tc>
          <w:tcPr>
            <w:tcW w:w="24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谭宏旭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37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</w:t>
            </w:r>
          </w:p>
        </w:tc>
        <w:tc>
          <w:tcPr>
            <w:tcW w:w="24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38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</w:t>
            </w:r>
          </w:p>
        </w:tc>
        <w:tc>
          <w:tcPr>
            <w:tcW w:w="24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39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</w:t>
            </w:r>
          </w:p>
        </w:tc>
        <w:tc>
          <w:tcPr>
            <w:tcW w:w="24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40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24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李春雪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41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24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叶正茂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42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</w:t>
            </w:r>
          </w:p>
        </w:tc>
        <w:tc>
          <w:tcPr>
            <w:tcW w:w="24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李聪聪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/>
              </w:rPr>
              <w:t>43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</w:t>
            </w:r>
          </w:p>
        </w:tc>
        <w:tc>
          <w:tcPr>
            <w:tcW w:w="24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/>
              </w:rPr>
              <w:t>44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</w:t>
            </w:r>
          </w:p>
        </w:tc>
        <w:tc>
          <w:tcPr>
            <w:tcW w:w="24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/>
              </w:rPr>
              <w:t>45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</w:t>
            </w:r>
          </w:p>
        </w:tc>
        <w:tc>
          <w:tcPr>
            <w:tcW w:w="24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马惠玲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/>
              </w:rPr>
              <w:t>46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</w:t>
            </w:r>
          </w:p>
        </w:tc>
        <w:tc>
          <w:tcPr>
            <w:tcW w:w="24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/>
              </w:rPr>
              <w:t>47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</w:t>
            </w:r>
          </w:p>
        </w:tc>
        <w:tc>
          <w:tcPr>
            <w:tcW w:w="24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吕军莉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/>
              </w:rPr>
              <w:t>48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</w:t>
            </w:r>
          </w:p>
        </w:tc>
        <w:tc>
          <w:tcPr>
            <w:tcW w:w="24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金晓艳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/>
              </w:rPr>
              <w:t>49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</w:t>
            </w:r>
          </w:p>
        </w:tc>
        <w:tc>
          <w:tcPr>
            <w:tcW w:w="24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阿依提拉・图尔贡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/>
              </w:rPr>
              <w:t>50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</w:t>
            </w:r>
          </w:p>
        </w:tc>
        <w:tc>
          <w:tcPr>
            <w:tcW w:w="24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李俊卿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/>
              </w:rPr>
              <w:t>51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</w:t>
            </w:r>
          </w:p>
        </w:tc>
        <w:tc>
          <w:tcPr>
            <w:tcW w:w="24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周树桃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1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/>
              </w:rPr>
              <w:t>52</w:t>
            </w:r>
          </w:p>
        </w:tc>
        <w:tc>
          <w:tcPr>
            <w:tcW w:w="28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乡村发展特色学院</w:t>
            </w:r>
          </w:p>
        </w:tc>
        <w:tc>
          <w:tcPr>
            <w:tcW w:w="24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牛泽雯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4FA"/>
    <w:rsid w:val="001B2AF6"/>
    <w:rsid w:val="006824FA"/>
    <w:rsid w:val="007F2691"/>
    <w:rsid w:val="00CF5500"/>
    <w:rsid w:val="00F073F5"/>
    <w:rsid w:val="06E01601"/>
    <w:rsid w:val="0E9D5146"/>
    <w:rsid w:val="11F969CD"/>
    <w:rsid w:val="198D74EE"/>
    <w:rsid w:val="4D1D096E"/>
    <w:rsid w:val="536E7B68"/>
    <w:rsid w:val="6879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359</Words>
  <Characters>402</Characters>
  <Lines>4</Lines>
  <Paragraphs>1</Paragraphs>
  <TotalTime>9</TotalTime>
  <ScaleCrop>false</ScaleCrop>
  <LinksUpToDate>false</LinksUpToDate>
  <CharactersWithSpaces>402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2025-05-09T01:47:00Z</dcterms:created>
  <dc:creator>崔越</dc:creator>
  <cp:lastModifiedBy>崔越</cp:lastModifiedBy>
  <dcterms:modified xsi:type="dcterms:W3CDTF">2026-06-02T01:11:13Z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eyJoZGlkIjoiMDhmNGZlYzFiOTMzZThjYzY2NzVmOTFiOGM1MDA2YWEiLCJ1c2VySWQiOiIzMTE1NTUyNDgifQ==</vt:lpwstr>
  </property>
  <property fmtid="{D5CDD505-2E9C-101B-9397-08002B2CF9AE}" pid="3" name="KSOProductBuildVer">
    <vt:lpwstr>2052-11.8.2.8276</vt:lpwstr>
  </property>
  <property fmtid="{D5CDD505-2E9C-101B-9397-08002B2CF9AE}" pid="4" name="ICV">
    <vt:lpwstr>7EA209F9DD8F4ADB8DCFFAE5BADD5123_12</vt:lpwstr>
  </property>
</Properties>
</file>