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F9D21" w14:textId="3BE8D4E2" w:rsidR="00C84927" w:rsidRDefault="003F1C5C">
      <w:pPr>
        <w:snapToGrid w:val="0"/>
        <w:spacing w:line="440" w:lineRule="exact"/>
        <w:ind w:right="1123"/>
        <w:rPr>
          <w:rFonts w:ascii="黑体" w:eastAsia="黑体" w:hAnsi="黑体" w:hint="eastAsia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hint="eastAsia"/>
          <w:bCs/>
          <w:color w:val="000000"/>
          <w:kern w:val="0"/>
          <w:sz w:val="32"/>
          <w:szCs w:val="32"/>
        </w:rPr>
        <w:t>1</w:t>
      </w:r>
    </w:p>
    <w:p w14:paraId="4CC67497" w14:textId="77777777" w:rsidR="00C84927" w:rsidRDefault="00C84927">
      <w:pPr>
        <w:spacing w:line="440" w:lineRule="exact"/>
        <w:jc w:val="center"/>
        <w:rPr>
          <w:rFonts w:ascii="仿宋_GB2312" w:eastAsia="仿宋_GB2312"/>
          <w:sz w:val="32"/>
          <w:szCs w:val="32"/>
        </w:rPr>
      </w:pPr>
    </w:p>
    <w:p w14:paraId="077290EB" w14:textId="77777777" w:rsidR="00C84927" w:rsidRDefault="003F1C5C">
      <w:pPr>
        <w:spacing w:line="440" w:lineRule="exact"/>
        <w:jc w:val="center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第二届工学科类数智赋能交互式课件大赛</w:t>
      </w:r>
      <w:r>
        <w:rPr>
          <w:rFonts w:ascii="仿宋_GB2312" w:eastAsia="仿宋_GB2312" w:hAnsi="仿宋" w:hint="eastAsia"/>
          <w:sz w:val="32"/>
          <w:szCs w:val="32"/>
        </w:rPr>
        <w:t>获奖名单</w:t>
      </w:r>
    </w:p>
    <w:p w14:paraId="51AA8DF0" w14:textId="77777777" w:rsidR="00C84927" w:rsidRDefault="00C84927">
      <w:pPr>
        <w:spacing w:line="440" w:lineRule="exact"/>
        <w:jc w:val="center"/>
        <w:rPr>
          <w:rFonts w:ascii="仿宋" w:eastAsia="仿宋" w:hAnsi="仿宋"/>
          <w:sz w:val="28"/>
          <w:szCs w:val="28"/>
        </w:rPr>
      </w:pPr>
    </w:p>
    <w:tbl>
      <w:tblPr>
        <w:tblW w:w="575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6"/>
        <w:gridCol w:w="1169"/>
        <w:gridCol w:w="2500"/>
        <w:gridCol w:w="3719"/>
        <w:gridCol w:w="7157"/>
      </w:tblGrid>
      <w:tr w:rsidR="00C84927" w14:paraId="7A9B0819" w14:textId="77777777">
        <w:trPr>
          <w:jc w:val="center"/>
        </w:trPr>
        <w:tc>
          <w:tcPr>
            <w:tcW w:w="541" w:type="pct"/>
            <w:vAlign w:val="center"/>
          </w:tcPr>
          <w:p w14:paraId="78904A86" w14:textId="77777777" w:rsidR="00C84927" w:rsidRDefault="003F1C5C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奖项</w:t>
            </w:r>
          </w:p>
        </w:tc>
        <w:tc>
          <w:tcPr>
            <w:tcW w:w="358" w:type="pct"/>
            <w:vAlign w:val="center"/>
          </w:tcPr>
          <w:p w14:paraId="3700BB52" w14:textId="77777777" w:rsidR="00C84927" w:rsidRDefault="003F1C5C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766" w:type="pct"/>
            <w:vAlign w:val="center"/>
          </w:tcPr>
          <w:p w14:paraId="66F2E8BA" w14:textId="77777777" w:rsidR="00C84927" w:rsidRDefault="003F1C5C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单位</w:t>
            </w:r>
          </w:p>
        </w:tc>
        <w:tc>
          <w:tcPr>
            <w:tcW w:w="1140" w:type="pct"/>
            <w:vAlign w:val="center"/>
          </w:tcPr>
          <w:p w14:paraId="161AD37B" w14:textId="77777777" w:rsidR="00C84927" w:rsidRDefault="003F1C5C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194" w:type="pct"/>
            <w:vAlign w:val="center"/>
          </w:tcPr>
          <w:p w14:paraId="6BA6C40D" w14:textId="77777777" w:rsidR="00C84927" w:rsidRDefault="003F1C5C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32"/>
                <w:szCs w:val="32"/>
              </w:rPr>
              <w:t>课件名称</w:t>
            </w:r>
          </w:p>
        </w:tc>
      </w:tr>
      <w:tr w:rsidR="00C84927" w14:paraId="66B22202" w14:textId="77777777">
        <w:trPr>
          <w:jc w:val="center"/>
        </w:trPr>
        <w:tc>
          <w:tcPr>
            <w:tcW w:w="541" w:type="pct"/>
            <w:vMerge w:val="restart"/>
            <w:vAlign w:val="center"/>
          </w:tcPr>
          <w:p w14:paraId="44A3BC7E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特</w:t>
            </w:r>
            <w:r>
              <w:rPr>
                <w:rFonts w:ascii="仿宋_GB2312" w:eastAsia="仿宋_GB2312" w:hint="eastAsia"/>
                <w:sz w:val="32"/>
                <w:szCs w:val="32"/>
              </w:rPr>
              <w:t>等奖</w:t>
            </w:r>
          </w:p>
          <w:p w14:paraId="53094F41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int="eastAsia"/>
                <w:sz w:val="32"/>
                <w:szCs w:val="32"/>
              </w:rPr>
              <w:t>6</w:t>
            </w:r>
            <w:r>
              <w:rPr>
                <w:rFonts w:ascii="仿宋_GB2312" w:eastAsia="仿宋_GB2312" w:hint="eastAsia"/>
                <w:sz w:val="32"/>
                <w:szCs w:val="32"/>
              </w:rPr>
              <w:t>个）</w:t>
            </w:r>
          </w:p>
        </w:tc>
        <w:tc>
          <w:tcPr>
            <w:tcW w:w="358" w:type="pct"/>
            <w:vAlign w:val="center"/>
          </w:tcPr>
          <w:p w14:paraId="6E4E1BD4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766" w:type="pct"/>
            <w:vAlign w:val="center"/>
          </w:tcPr>
          <w:p w14:paraId="4040759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北京分部</w:t>
            </w:r>
          </w:p>
        </w:tc>
        <w:tc>
          <w:tcPr>
            <w:tcW w:w="1140" w:type="pct"/>
            <w:vAlign w:val="center"/>
          </w:tcPr>
          <w:p w14:paraId="7B0C5E8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郑晓雷、闪茜</w:t>
            </w:r>
          </w:p>
        </w:tc>
        <w:tc>
          <w:tcPr>
            <w:tcW w:w="2194" w:type="pct"/>
            <w:vAlign w:val="center"/>
          </w:tcPr>
          <w:p w14:paraId="113C8FC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CSS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盒模型智能交互实验室</w:t>
            </w:r>
          </w:p>
        </w:tc>
      </w:tr>
      <w:tr w:rsidR="00C84927" w14:paraId="380CACF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58F0846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F58505B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766" w:type="pct"/>
            <w:vAlign w:val="center"/>
          </w:tcPr>
          <w:p w14:paraId="5E9BE0B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北京分部</w:t>
            </w:r>
          </w:p>
        </w:tc>
        <w:tc>
          <w:tcPr>
            <w:tcW w:w="1140" w:type="pct"/>
            <w:vAlign w:val="center"/>
          </w:tcPr>
          <w:p w14:paraId="208B13D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马琳</w:t>
            </w:r>
          </w:p>
        </w:tc>
        <w:tc>
          <w:tcPr>
            <w:tcW w:w="2194" w:type="pct"/>
            <w:vAlign w:val="center"/>
          </w:tcPr>
          <w:p w14:paraId="4F075FA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SQL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多条件查询交互式课件</w:t>
            </w:r>
          </w:p>
        </w:tc>
      </w:tr>
      <w:tr w:rsidR="00C84927" w14:paraId="1DBEFD8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397F75F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165C345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766" w:type="pct"/>
            <w:vAlign w:val="center"/>
          </w:tcPr>
          <w:p w14:paraId="545925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大连分部</w:t>
            </w:r>
          </w:p>
        </w:tc>
        <w:tc>
          <w:tcPr>
            <w:tcW w:w="1140" w:type="pct"/>
            <w:vAlign w:val="center"/>
          </w:tcPr>
          <w:p w14:paraId="6F9E7F2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郑晖</w:t>
            </w:r>
          </w:p>
        </w:tc>
        <w:tc>
          <w:tcPr>
            <w:tcW w:w="2194" w:type="pct"/>
            <w:vAlign w:val="center"/>
          </w:tcPr>
          <w:p w14:paraId="09F9B01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计算自由度的“陷阱”</w:t>
            </w:r>
          </w:p>
        </w:tc>
      </w:tr>
      <w:tr w:rsidR="00C84927" w14:paraId="3E911B4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44065BD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C8B83BA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766" w:type="pct"/>
            <w:vAlign w:val="center"/>
          </w:tcPr>
          <w:p w14:paraId="3679CCA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福建分部</w:t>
            </w:r>
          </w:p>
        </w:tc>
        <w:tc>
          <w:tcPr>
            <w:tcW w:w="1140" w:type="pct"/>
            <w:vAlign w:val="center"/>
          </w:tcPr>
          <w:p w14:paraId="556B085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黄林昊、边建军、阳亚平、谢韵佳</w:t>
            </w:r>
          </w:p>
        </w:tc>
        <w:tc>
          <w:tcPr>
            <w:tcW w:w="2194" w:type="pct"/>
            <w:vAlign w:val="center"/>
          </w:tcPr>
          <w:p w14:paraId="119EF03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从一粒沙子到一颗芯片——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CPU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制造工艺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3D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交互虚拟仿真实训</w:t>
            </w:r>
          </w:p>
        </w:tc>
      </w:tr>
      <w:tr w:rsidR="00C84927" w14:paraId="6F0E789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5393134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9BBDD03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766" w:type="pct"/>
            <w:vAlign w:val="center"/>
          </w:tcPr>
          <w:p w14:paraId="2ED1889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甘肃分部</w:t>
            </w:r>
          </w:p>
        </w:tc>
        <w:tc>
          <w:tcPr>
            <w:tcW w:w="1140" w:type="pct"/>
            <w:vAlign w:val="center"/>
          </w:tcPr>
          <w:p w14:paraId="1C6C5F4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王建刚、葛佳、王会粉</w:t>
            </w:r>
          </w:p>
        </w:tc>
        <w:tc>
          <w:tcPr>
            <w:tcW w:w="2194" w:type="pct"/>
            <w:vAlign w:val="center"/>
          </w:tcPr>
          <w:p w14:paraId="5CD68B4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“学用一体”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可视化学习平台：面向多学习主体的算法认知工具</w:t>
            </w:r>
          </w:p>
        </w:tc>
      </w:tr>
      <w:tr w:rsidR="00C84927" w14:paraId="640D7B2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C60F21D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FE553AE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766" w:type="pct"/>
            <w:vAlign w:val="center"/>
          </w:tcPr>
          <w:p w14:paraId="57ACC69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广州分部</w:t>
            </w:r>
          </w:p>
        </w:tc>
        <w:tc>
          <w:tcPr>
            <w:tcW w:w="1140" w:type="pct"/>
            <w:vAlign w:val="center"/>
          </w:tcPr>
          <w:p w14:paraId="28AFDFD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刘赞玉</w:t>
            </w:r>
          </w:p>
        </w:tc>
        <w:tc>
          <w:tcPr>
            <w:tcW w:w="2194" w:type="pct"/>
            <w:vAlign w:val="center"/>
          </w:tcPr>
          <w:p w14:paraId="29DBE04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大体积混凝土温度裂缝控制</w:t>
            </w:r>
          </w:p>
        </w:tc>
      </w:tr>
      <w:tr w:rsidR="00C84927" w14:paraId="1EA0B3C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1B4F52A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1168CA1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476A2D7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国开实验学院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999844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侯敏、郭高鑫、白乾景、白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臻玉</w:t>
            </w:r>
          </w:p>
        </w:tc>
        <w:tc>
          <w:tcPr>
            <w:tcW w:w="2194" w:type="pct"/>
            <w:shd w:val="clear" w:color="auto" w:fill="auto"/>
            <w:vAlign w:val="center"/>
          </w:tcPr>
          <w:p w14:paraId="1EC1E1E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破解力学密码——物体受力分析与受力图绘制</w:t>
            </w:r>
          </w:p>
        </w:tc>
      </w:tr>
      <w:tr w:rsidR="00C84927" w14:paraId="2BC1DCC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FA83BDF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CE94F38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766" w:type="pct"/>
            <w:vAlign w:val="center"/>
          </w:tcPr>
          <w:p w14:paraId="70A5FA1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黑龙江分部</w:t>
            </w:r>
          </w:p>
        </w:tc>
        <w:tc>
          <w:tcPr>
            <w:tcW w:w="1140" w:type="pct"/>
            <w:vAlign w:val="center"/>
          </w:tcPr>
          <w:p w14:paraId="42133F6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王舒、吴越、张云斌、周春燕、赵哲</w:t>
            </w:r>
          </w:p>
        </w:tc>
        <w:tc>
          <w:tcPr>
            <w:tcW w:w="2194" w:type="pct"/>
            <w:vAlign w:val="center"/>
          </w:tcPr>
          <w:p w14:paraId="7D902B5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压杆稳定数智融合交互课件</w:t>
            </w:r>
          </w:p>
        </w:tc>
      </w:tr>
      <w:tr w:rsidR="00C84927" w14:paraId="266D171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D680ED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DB3919F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766" w:type="pct"/>
            <w:vAlign w:val="center"/>
          </w:tcPr>
          <w:p w14:paraId="7D92DDB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7FE56FC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胡艳红、李辉、高玉春、贺婧、周英夫</w:t>
            </w:r>
          </w:p>
        </w:tc>
        <w:tc>
          <w:tcPr>
            <w:tcW w:w="2194" w:type="pct"/>
            <w:vAlign w:val="center"/>
          </w:tcPr>
          <w:p w14:paraId="66D69F9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受弯构件正截面承载力计算交互式课件</w:t>
            </w:r>
          </w:p>
        </w:tc>
      </w:tr>
      <w:tr w:rsidR="00C84927" w14:paraId="18A59858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C07BB67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C39B86B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66" w:type="pct"/>
            <w:vAlign w:val="center"/>
          </w:tcPr>
          <w:p w14:paraId="5D3077A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509EDC8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彭丽、陈小艳、王莹莹、熊威、袁俊</w:t>
            </w:r>
          </w:p>
        </w:tc>
        <w:tc>
          <w:tcPr>
            <w:tcW w:w="2194" w:type="pct"/>
            <w:vAlign w:val="center"/>
          </w:tcPr>
          <w:p w14:paraId="1CD7E25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探险家</w:t>
            </w:r>
          </w:p>
        </w:tc>
      </w:tr>
      <w:tr w:rsidR="00C84927" w14:paraId="43B4FD5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F08EFBE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C5646DD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766" w:type="pct"/>
            <w:vAlign w:val="center"/>
          </w:tcPr>
          <w:p w14:paraId="4F5034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5C0A8B4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周英夫、张成、王芳芳、陶莽、胡艳红</w:t>
            </w:r>
          </w:p>
        </w:tc>
        <w:tc>
          <w:tcPr>
            <w:tcW w:w="2194" w:type="pct"/>
            <w:vAlign w:val="center"/>
          </w:tcPr>
          <w:p w14:paraId="271E3F5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发动机构造与维修交互式课件</w:t>
            </w:r>
          </w:p>
        </w:tc>
      </w:tr>
      <w:tr w:rsidR="00C84927" w14:paraId="0592170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E98962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A888558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66" w:type="pct"/>
            <w:vAlign w:val="center"/>
          </w:tcPr>
          <w:p w14:paraId="7B3E33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10AA409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方程、王立、张凤来、徐新新、周敏嘉</w:t>
            </w:r>
          </w:p>
        </w:tc>
        <w:tc>
          <w:tcPr>
            <w:tcW w:w="2194" w:type="pct"/>
            <w:vAlign w:val="center"/>
          </w:tcPr>
          <w:p w14:paraId="0E0F106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麒麟破壁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3D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防火墙穿透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交互实训课件</w:t>
            </w:r>
          </w:p>
        </w:tc>
      </w:tr>
      <w:tr w:rsidR="00C84927" w14:paraId="73CDD5F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CF4B407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68DDCD0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766" w:type="pct"/>
            <w:vAlign w:val="center"/>
          </w:tcPr>
          <w:p w14:paraId="3FA5F9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578A12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朱雷、游先仁、肖园园、张墩利、聂艳平</w:t>
            </w:r>
          </w:p>
        </w:tc>
        <w:tc>
          <w:tcPr>
            <w:tcW w:w="2194" w:type="pct"/>
            <w:vAlign w:val="center"/>
          </w:tcPr>
          <w:p w14:paraId="2B63688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一锁一互，安全启停——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PLC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自锁与互锁控制</w:t>
            </w:r>
          </w:p>
        </w:tc>
      </w:tr>
      <w:tr w:rsidR="00C84927" w14:paraId="31105AC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777CD5A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CA37026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766" w:type="pct"/>
            <w:vAlign w:val="center"/>
          </w:tcPr>
          <w:p w14:paraId="4D740BE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06AD9B7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马丹、王淼、张丹、任慧超、张琳</w:t>
            </w:r>
          </w:p>
        </w:tc>
        <w:tc>
          <w:tcPr>
            <w:tcW w:w="2194" w:type="pct"/>
            <w:vAlign w:val="center"/>
          </w:tcPr>
          <w:p w14:paraId="544C57E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雷诺实验</w:t>
            </w:r>
          </w:p>
        </w:tc>
      </w:tr>
      <w:tr w:rsidR="00C84927" w14:paraId="64D0865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EA2A203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70CFDC8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15</w:t>
            </w:r>
          </w:p>
        </w:tc>
        <w:tc>
          <w:tcPr>
            <w:tcW w:w="766" w:type="pct"/>
            <w:vAlign w:val="center"/>
          </w:tcPr>
          <w:p w14:paraId="1D86215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宁波分部</w:t>
            </w:r>
          </w:p>
        </w:tc>
        <w:tc>
          <w:tcPr>
            <w:tcW w:w="1140" w:type="pct"/>
            <w:vAlign w:val="center"/>
          </w:tcPr>
          <w:p w14:paraId="0AFFA17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柳华盛</w:t>
            </w:r>
          </w:p>
        </w:tc>
        <w:tc>
          <w:tcPr>
            <w:tcW w:w="2194" w:type="pct"/>
            <w:vAlign w:val="center"/>
          </w:tcPr>
          <w:p w14:paraId="2135FC5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“芯”跳节拍”：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CPU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流水线冲突化解与架构沙盘</w:t>
            </w:r>
          </w:p>
        </w:tc>
      </w:tr>
      <w:tr w:rsidR="00C84927" w14:paraId="68911B1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0549567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D912B0B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16</w:t>
            </w:r>
          </w:p>
        </w:tc>
        <w:tc>
          <w:tcPr>
            <w:tcW w:w="766" w:type="pct"/>
            <w:vAlign w:val="center"/>
          </w:tcPr>
          <w:p w14:paraId="015EA7A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宁波分部</w:t>
            </w:r>
          </w:p>
        </w:tc>
        <w:tc>
          <w:tcPr>
            <w:tcW w:w="1140" w:type="pct"/>
            <w:vAlign w:val="center"/>
          </w:tcPr>
          <w:p w14:paraId="6CFDF0D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王少华</w:t>
            </w:r>
          </w:p>
        </w:tc>
        <w:tc>
          <w:tcPr>
            <w:tcW w:w="2194" w:type="pct"/>
            <w:vAlign w:val="center"/>
          </w:tcPr>
          <w:p w14:paraId="2D501C8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绘本创作实训</w:t>
            </w:r>
          </w:p>
        </w:tc>
      </w:tr>
      <w:tr w:rsidR="00C84927" w14:paraId="6985069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937587A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65AF7EF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17</w:t>
            </w:r>
          </w:p>
        </w:tc>
        <w:tc>
          <w:tcPr>
            <w:tcW w:w="766" w:type="pct"/>
            <w:vAlign w:val="center"/>
          </w:tcPr>
          <w:p w14:paraId="574BFB6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宁波分部</w:t>
            </w:r>
          </w:p>
        </w:tc>
        <w:tc>
          <w:tcPr>
            <w:tcW w:w="1140" w:type="pct"/>
            <w:vAlign w:val="center"/>
          </w:tcPr>
          <w:p w14:paraId="20ABDA8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曹浩峰</w:t>
            </w:r>
          </w:p>
        </w:tc>
        <w:tc>
          <w:tcPr>
            <w:tcW w:w="2194" w:type="pct"/>
            <w:vAlign w:val="center"/>
          </w:tcPr>
          <w:p w14:paraId="66EBE91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液压泵</w:t>
            </w:r>
          </w:p>
        </w:tc>
      </w:tr>
      <w:tr w:rsidR="00C84927" w14:paraId="2BF7D14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210A293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714F756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18</w:t>
            </w:r>
          </w:p>
        </w:tc>
        <w:tc>
          <w:tcPr>
            <w:tcW w:w="766" w:type="pct"/>
            <w:vAlign w:val="center"/>
          </w:tcPr>
          <w:p w14:paraId="42366AC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729DC60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刘盈、王付永婷、王旭</w:t>
            </w:r>
          </w:p>
        </w:tc>
        <w:tc>
          <w:tcPr>
            <w:tcW w:w="2194" w:type="pct"/>
            <w:vAlign w:val="center"/>
          </w:tcPr>
          <w:p w14:paraId="12F3D77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四合院——走进中国传统院落空间</w:t>
            </w:r>
          </w:p>
        </w:tc>
      </w:tr>
      <w:tr w:rsidR="00C84927" w14:paraId="00CD3E0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9CAAE91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FD11F34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19</w:t>
            </w:r>
          </w:p>
        </w:tc>
        <w:tc>
          <w:tcPr>
            <w:tcW w:w="766" w:type="pct"/>
            <w:vAlign w:val="center"/>
          </w:tcPr>
          <w:p w14:paraId="2C13A8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65FD2AD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井石磊、崔宝光、向成刚、王爱红、寻琳涵</w:t>
            </w:r>
          </w:p>
        </w:tc>
        <w:tc>
          <w:tcPr>
            <w:tcW w:w="2194" w:type="pct"/>
            <w:vAlign w:val="center"/>
          </w:tcPr>
          <w:p w14:paraId="5A483E6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“会说话的机床”——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VMC850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加工中心“结构·动作·诊断”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交互式实训系统</w:t>
            </w:r>
          </w:p>
        </w:tc>
      </w:tr>
      <w:tr w:rsidR="00C84927" w14:paraId="3782AC2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F2C3D88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9B379E0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20</w:t>
            </w:r>
          </w:p>
        </w:tc>
        <w:tc>
          <w:tcPr>
            <w:tcW w:w="766" w:type="pct"/>
            <w:vAlign w:val="center"/>
          </w:tcPr>
          <w:p w14:paraId="1030E9C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5A67DAF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刘波、贾雯婷、孙华、詹旺、杨娟</w:t>
            </w:r>
          </w:p>
        </w:tc>
        <w:tc>
          <w:tcPr>
            <w:tcW w:w="2194" w:type="pct"/>
            <w:vAlign w:val="center"/>
          </w:tcPr>
          <w:p w14:paraId="4683B5C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MySQL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单表查询交互课件</w:t>
            </w:r>
          </w:p>
        </w:tc>
      </w:tr>
      <w:tr w:rsidR="00C84927" w14:paraId="52785FD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AE08A4E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7460613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21</w:t>
            </w:r>
          </w:p>
        </w:tc>
        <w:tc>
          <w:tcPr>
            <w:tcW w:w="766" w:type="pct"/>
            <w:vAlign w:val="center"/>
          </w:tcPr>
          <w:p w14:paraId="1CA4FAE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587BEB3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申晓青、冯立、孙华、岑美、张杰</w:t>
            </w:r>
          </w:p>
        </w:tc>
        <w:tc>
          <w:tcPr>
            <w:tcW w:w="2194" w:type="pct"/>
            <w:vAlign w:val="center"/>
          </w:tcPr>
          <w:p w14:paraId="75A558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成长计划</w:t>
            </w:r>
          </w:p>
        </w:tc>
      </w:tr>
      <w:tr w:rsidR="00C84927" w14:paraId="0A9915E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22A4EAC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C96FD48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22</w:t>
            </w:r>
          </w:p>
        </w:tc>
        <w:tc>
          <w:tcPr>
            <w:tcW w:w="766" w:type="pct"/>
            <w:vAlign w:val="center"/>
          </w:tcPr>
          <w:p w14:paraId="7DF6CA0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47FD339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唐胜菊、冯立、谢兆元、孙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华、李华</w:t>
            </w:r>
          </w:p>
        </w:tc>
        <w:tc>
          <w:tcPr>
            <w:tcW w:w="2194" w:type="pct"/>
            <w:vAlign w:val="center"/>
          </w:tcPr>
          <w:p w14:paraId="1A8E9F7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小传智探：传感与检测课程交互式学堂</w:t>
            </w:r>
          </w:p>
        </w:tc>
      </w:tr>
      <w:tr w:rsidR="00C84927" w14:paraId="47030D3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F5621EF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E5935CE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23</w:t>
            </w:r>
          </w:p>
        </w:tc>
        <w:tc>
          <w:tcPr>
            <w:tcW w:w="766" w:type="pct"/>
            <w:vAlign w:val="center"/>
          </w:tcPr>
          <w:p w14:paraId="2A443FA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天津分部</w:t>
            </w:r>
          </w:p>
        </w:tc>
        <w:tc>
          <w:tcPr>
            <w:tcW w:w="1140" w:type="pct"/>
            <w:vAlign w:val="center"/>
          </w:tcPr>
          <w:p w14:paraId="515EA5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刘琦</w:t>
            </w:r>
          </w:p>
        </w:tc>
        <w:tc>
          <w:tcPr>
            <w:tcW w:w="2194" w:type="pct"/>
            <w:vAlign w:val="center"/>
          </w:tcPr>
          <w:p w14:paraId="718813D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平面连杆机构</w:t>
            </w:r>
          </w:p>
        </w:tc>
      </w:tr>
      <w:tr w:rsidR="00C84927" w14:paraId="4BA1C5E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F25979C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96707C1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24</w:t>
            </w:r>
          </w:p>
        </w:tc>
        <w:tc>
          <w:tcPr>
            <w:tcW w:w="766" w:type="pct"/>
            <w:vAlign w:val="center"/>
          </w:tcPr>
          <w:p w14:paraId="4F68B59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45AE970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李凯、康瑛、曹鹏波、秦洁、史永哲</w:t>
            </w:r>
          </w:p>
        </w:tc>
        <w:tc>
          <w:tcPr>
            <w:tcW w:w="2194" w:type="pct"/>
            <w:vAlign w:val="center"/>
          </w:tcPr>
          <w:p w14:paraId="58FC6F2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激光的产生原理和特点</w:t>
            </w:r>
          </w:p>
        </w:tc>
      </w:tr>
      <w:tr w:rsidR="00C84927" w14:paraId="5D5A8E4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0BA6B6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24F4ED7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25</w:t>
            </w:r>
          </w:p>
        </w:tc>
        <w:tc>
          <w:tcPr>
            <w:tcW w:w="766" w:type="pct"/>
            <w:vAlign w:val="center"/>
          </w:tcPr>
          <w:p w14:paraId="0911478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65A65D3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李翔、刘虹燕、刘玉芳</w:t>
            </w:r>
          </w:p>
        </w:tc>
        <w:tc>
          <w:tcPr>
            <w:tcW w:w="2194" w:type="pct"/>
            <w:vAlign w:val="center"/>
          </w:tcPr>
          <w:p w14:paraId="2D1908E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建筑材料教学馆——基于国开学习网资源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VR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交互化的教改试验</w:t>
            </w:r>
          </w:p>
        </w:tc>
      </w:tr>
      <w:tr w:rsidR="00C84927" w14:paraId="6B6C7AB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60F83F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E9AA4A9" w14:textId="77777777" w:rsidR="00C84927" w:rsidRDefault="003F1C5C">
            <w:pPr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26</w:t>
            </w:r>
          </w:p>
        </w:tc>
        <w:tc>
          <w:tcPr>
            <w:tcW w:w="766" w:type="pct"/>
            <w:vAlign w:val="center"/>
          </w:tcPr>
          <w:p w14:paraId="0164A73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7EFF58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严超君</w:t>
            </w:r>
          </w:p>
        </w:tc>
        <w:tc>
          <w:tcPr>
            <w:tcW w:w="2194" w:type="pct"/>
            <w:vAlign w:val="center"/>
          </w:tcPr>
          <w:p w14:paraId="55618C1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《建筑测量》虚拟仿真交互式课件</w:t>
            </w:r>
          </w:p>
        </w:tc>
      </w:tr>
      <w:tr w:rsidR="00C84927" w14:paraId="12D3131C" w14:textId="77777777">
        <w:trPr>
          <w:jc w:val="center"/>
        </w:trPr>
        <w:tc>
          <w:tcPr>
            <w:tcW w:w="541" w:type="pct"/>
            <w:vMerge w:val="restart"/>
            <w:vAlign w:val="center"/>
          </w:tcPr>
          <w:p w14:paraId="0DE1795A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一</w:t>
            </w:r>
            <w:r>
              <w:rPr>
                <w:rFonts w:ascii="仿宋_GB2312" w:eastAsia="仿宋_GB2312" w:hint="eastAsia"/>
                <w:sz w:val="32"/>
                <w:szCs w:val="32"/>
              </w:rPr>
              <w:t>等奖</w:t>
            </w:r>
          </w:p>
          <w:p w14:paraId="50FC7EEE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int="eastAsia"/>
                <w:sz w:val="32"/>
                <w:szCs w:val="32"/>
              </w:rPr>
              <w:t>39</w:t>
            </w:r>
            <w:r>
              <w:rPr>
                <w:rFonts w:ascii="仿宋_GB2312" w:eastAsia="仿宋_GB2312" w:hint="eastAsia"/>
                <w:sz w:val="32"/>
                <w:szCs w:val="32"/>
              </w:rPr>
              <w:t>个）</w:t>
            </w:r>
          </w:p>
        </w:tc>
        <w:tc>
          <w:tcPr>
            <w:tcW w:w="358" w:type="pct"/>
            <w:vAlign w:val="center"/>
          </w:tcPr>
          <w:p w14:paraId="3571A60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27</w:t>
            </w:r>
          </w:p>
        </w:tc>
        <w:tc>
          <w:tcPr>
            <w:tcW w:w="766" w:type="pct"/>
            <w:vAlign w:val="center"/>
          </w:tcPr>
          <w:p w14:paraId="62817DA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安徽分部</w:t>
            </w:r>
          </w:p>
        </w:tc>
        <w:tc>
          <w:tcPr>
            <w:tcW w:w="1140" w:type="pct"/>
            <w:vAlign w:val="center"/>
          </w:tcPr>
          <w:p w14:paraId="2EF4CC5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杨晨、梁艳</w:t>
            </w:r>
          </w:p>
        </w:tc>
        <w:tc>
          <w:tcPr>
            <w:tcW w:w="2194" w:type="pct"/>
            <w:vAlign w:val="center"/>
          </w:tcPr>
          <w:p w14:paraId="1A4B971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BST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星轨森林——二叉搜索树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3D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交互式智能课件</w:t>
            </w:r>
          </w:p>
        </w:tc>
      </w:tr>
      <w:tr w:rsidR="00C84927" w14:paraId="3E8E718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533E53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167B7E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28</w:t>
            </w:r>
          </w:p>
        </w:tc>
        <w:tc>
          <w:tcPr>
            <w:tcW w:w="766" w:type="pct"/>
            <w:vAlign w:val="center"/>
          </w:tcPr>
          <w:p w14:paraId="1A30D7E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0DC343D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杨帆、龙慧、毛慧敏、邓鹏</w:t>
            </w:r>
          </w:p>
        </w:tc>
        <w:tc>
          <w:tcPr>
            <w:tcW w:w="2194" w:type="pct"/>
            <w:vAlign w:val="center"/>
          </w:tcPr>
          <w:p w14:paraId="67124E8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计算机控制视角下的工业搬运机器人的信息管理与应用</w:t>
            </w:r>
          </w:p>
        </w:tc>
      </w:tr>
      <w:tr w:rsidR="00C84927" w14:paraId="6F2F113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FC0B26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F3CF58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29</w:t>
            </w:r>
          </w:p>
        </w:tc>
        <w:tc>
          <w:tcPr>
            <w:tcW w:w="766" w:type="pct"/>
            <w:vAlign w:val="center"/>
          </w:tcPr>
          <w:p w14:paraId="6D79799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大连分部</w:t>
            </w:r>
          </w:p>
        </w:tc>
        <w:tc>
          <w:tcPr>
            <w:tcW w:w="1140" w:type="pct"/>
            <w:vAlign w:val="center"/>
          </w:tcPr>
          <w:p w14:paraId="1FA36C0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艾敬园</w:t>
            </w:r>
          </w:p>
        </w:tc>
        <w:tc>
          <w:tcPr>
            <w:tcW w:w="2194" w:type="pct"/>
            <w:vAlign w:val="center"/>
          </w:tcPr>
          <w:p w14:paraId="62E0390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楼梯构造</w:t>
            </w:r>
          </w:p>
        </w:tc>
      </w:tr>
      <w:tr w:rsidR="00C84927" w14:paraId="0F1B362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CA580B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A29754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30</w:t>
            </w:r>
          </w:p>
        </w:tc>
        <w:tc>
          <w:tcPr>
            <w:tcW w:w="766" w:type="pct"/>
            <w:vAlign w:val="center"/>
          </w:tcPr>
          <w:p w14:paraId="33A0226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福建分部</w:t>
            </w:r>
          </w:p>
        </w:tc>
        <w:tc>
          <w:tcPr>
            <w:tcW w:w="1140" w:type="pct"/>
            <w:vAlign w:val="center"/>
          </w:tcPr>
          <w:p w14:paraId="0E53886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殷铮铮</w:t>
            </w:r>
          </w:p>
        </w:tc>
        <w:tc>
          <w:tcPr>
            <w:tcW w:w="2194" w:type="pct"/>
            <w:vAlign w:val="center"/>
          </w:tcPr>
          <w:p w14:paraId="0D6AFA0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《数据结构》排序与查找算法可视化实验室</w:t>
            </w:r>
          </w:p>
        </w:tc>
      </w:tr>
      <w:tr w:rsidR="00C84927" w14:paraId="318DBD3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ACDC29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3838BA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31</w:t>
            </w:r>
          </w:p>
        </w:tc>
        <w:tc>
          <w:tcPr>
            <w:tcW w:w="766" w:type="pct"/>
            <w:vAlign w:val="center"/>
          </w:tcPr>
          <w:p w14:paraId="74DE12A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国开汽车行业学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院</w:t>
            </w:r>
          </w:p>
        </w:tc>
        <w:tc>
          <w:tcPr>
            <w:tcW w:w="1140" w:type="pct"/>
            <w:vAlign w:val="center"/>
          </w:tcPr>
          <w:p w14:paraId="60BA7A2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纪威、郎旺达</w:t>
            </w:r>
          </w:p>
        </w:tc>
        <w:tc>
          <w:tcPr>
            <w:tcW w:w="2194" w:type="pct"/>
            <w:vAlign w:val="center"/>
          </w:tcPr>
          <w:p w14:paraId="6535A45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汽车发动机涡轮增压器核心部件——离心压气机交互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式数智课堂</w:t>
            </w:r>
          </w:p>
        </w:tc>
      </w:tr>
      <w:tr w:rsidR="00C84927" w14:paraId="7723A31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D53981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0CB927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32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BEAAA0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国开实验学院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A672C9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曹珊珊、闫晓宇、张恒力、何菁、黄晓伟</w:t>
            </w:r>
          </w:p>
        </w:tc>
        <w:tc>
          <w:tcPr>
            <w:tcW w:w="2194" w:type="pct"/>
            <w:shd w:val="clear" w:color="auto" w:fill="auto"/>
            <w:vAlign w:val="center"/>
          </w:tcPr>
          <w:p w14:paraId="66216C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工程伦理案例集</w:t>
            </w:r>
          </w:p>
        </w:tc>
      </w:tr>
      <w:tr w:rsidR="00C84927" w14:paraId="1C0BD14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A9DB4DD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71B380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33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195143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国开实验学院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99E9A5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顾丽凤、张帅、王夏菁、刘保平</w:t>
            </w:r>
          </w:p>
        </w:tc>
        <w:tc>
          <w:tcPr>
            <w:tcW w:w="2194" w:type="pct"/>
            <w:shd w:val="clear" w:color="auto" w:fill="auto"/>
            <w:vAlign w:val="center"/>
          </w:tcPr>
          <w:p w14:paraId="5108AC5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计算机网络（本）虚拟仿真实验</w:t>
            </w:r>
          </w:p>
        </w:tc>
      </w:tr>
      <w:tr w:rsidR="00C84927" w14:paraId="0177068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054F9F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104ED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34</w:t>
            </w:r>
          </w:p>
        </w:tc>
        <w:tc>
          <w:tcPr>
            <w:tcW w:w="766" w:type="pct"/>
            <w:vAlign w:val="center"/>
          </w:tcPr>
          <w:p w14:paraId="63FEE31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哈尔滨分部</w:t>
            </w:r>
          </w:p>
        </w:tc>
        <w:tc>
          <w:tcPr>
            <w:tcW w:w="1140" w:type="pct"/>
            <w:vAlign w:val="center"/>
          </w:tcPr>
          <w:p w14:paraId="45A6798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李晶、赵振、秦语浓、殷慧、方天宇</w:t>
            </w:r>
          </w:p>
        </w:tc>
        <w:tc>
          <w:tcPr>
            <w:tcW w:w="2194" w:type="pct"/>
            <w:vAlign w:val="center"/>
          </w:tcPr>
          <w:p w14:paraId="11C7121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虚实融构——机械设计基础虚拟仿真互动课件</w:t>
            </w:r>
          </w:p>
        </w:tc>
      </w:tr>
      <w:tr w:rsidR="00C84927" w14:paraId="6F63E81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65A4CA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5A3C3C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35</w:t>
            </w:r>
          </w:p>
        </w:tc>
        <w:tc>
          <w:tcPr>
            <w:tcW w:w="766" w:type="pct"/>
            <w:vAlign w:val="center"/>
          </w:tcPr>
          <w:p w14:paraId="5BCDE90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6F60327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李思露、岳晓静、于源源</w:t>
            </w:r>
          </w:p>
        </w:tc>
        <w:tc>
          <w:tcPr>
            <w:tcW w:w="2194" w:type="pct"/>
            <w:vAlign w:val="center"/>
          </w:tcPr>
          <w:p w14:paraId="72ACF9C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工程项目施工投标</w:t>
            </w:r>
          </w:p>
        </w:tc>
      </w:tr>
      <w:tr w:rsidR="00C84927" w14:paraId="3992146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C1538A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C5BEF1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36</w:t>
            </w:r>
          </w:p>
        </w:tc>
        <w:tc>
          <w:tcPr>
            <w:tcW w:w="766" w:type="pct"/>
            <w:vAlign w:val="center"/>
          </w:tcPr>
          <w:p w14:paraId="586C2D1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3095060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于源源</w:t>
            </w:r>
          </w:p>
        </w:tc>
        <w:tc>
          <w:tcPr>
            <w:tcW w:w="2194" w:type="pct"/>
            <w:vAlign w:val="center"/>
          </w:tcPr>
          <w:p w14:paraId="138C405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钢铁脊梁</w:t>
            </w:r>
          </w:p>
        </w:tc>
      </w:tr>
      <w:tr w:rsidR="00C84927" w14:paraId="523896B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E6CAF6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43B63C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37</w:t>
            </w:r>
          </w:p>
        </w:tc>
        <w:tc>
          <w:tcPr>
            <w:tcW w:w="766" w:type="pct"/>
            <w:vAlign w:val="center"/>
          </w:tcPr>
          <w:p w14:paraId="4CF34AE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19D984C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李庆扬、崔彦程、杨涛</w:t>
            </w:r>
          </w:p>
        </w:tc>
        <w:tc>
          <w:tcPr>
            <w:tcW w:w="2194" w:type="pct"/>
            <w:vAlign w:val="center"/>
          </w:tcPr>
          <w:p w14:paraId="27256FB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机械设计基础自主预习课件</w:t>
            </w:r>
          </w:p>
        </w:tc>
      </w:tr>
      <w:tr w:rsidR="00C84927" w14:paraId="5F71CF8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0BDD86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C5618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38</w:t>
            </w:r>
          </w:p>
        </w:tc>
        <w:tc>
          <w:tcPr>
            <w:tcW w:w="766" w:type="pct"/>
            <w:vAlign w:val="center"/>
          </w:tcPr>
          <w:p w14:paraId="10C24F1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623974E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梁影</w:t>
            </w:r>
          </w:p>
        </w:tc>
        <w:tc>
          <w:tcPr>
            <w:tcW w:w="2194" w:type="pct"/>
            <w:vAlign w:val="center"/>
          </w:tcPr>
          <w:p w14:paraId="193C490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焊接梁的设计方法</w:t>
            </w:r>
          </w:p>
        </w:tc>
      </w:tr>
      <w:tr w:rsidR="00C84927" w14:paraId="29C7F8F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850039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78AA5C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39</w:t>
            </w:r>
          </w:p>
        </w:tc>
        <w:tc>
          <w:tcPr>
            <w:tcW w:w="766" w:type="pct"/>
            <w:vAlign w:val="center"/>
          </w:tcPr>
          <w:p w14:paraId="44966EE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06CB9E9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李润娟、贾宇向、宋艳、闫胜男、赵娅</w:t>
            </w:r>
          </w:p>
        </w:tc>
        <w:tc>
          <w:tcPr>
            <w:tcW w:w="2194" w:type="pct"/>
            <w:vAlign w:val="center"/>
          </w:tcPr>
          <w:p w14:paraId="399C8BC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平面四杆机构</w:t>
            </w:r>
          </w:p>
        </w:tc>
      </w:tr>
      <w:tr w:rsidR="00C84927" w14:paraId="29FAFD5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EDE7F3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1AC2A7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40</w:t>
            </w:r>
          </w:p>
        </w:tc>
        <w:tc>
          <w:tcPr>
            <w:tcW w:w="766" w:type="pct"/>
            <w:vAlign w:val="center"/>
          </w:tcPr>
          <w:p w14:paraId="23ADB56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黑龙江分部</w:t>
            </w:r>
          </w:p>
        </w:tc>
        <w:tc>
          <w:tcPr>
            <w:tcW w:w="1140" w:type="pct"/>
            <w:vAlign w:val="center"/>
          </w:tcPr>
          <w:p w14:paraId="3971FC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吴越、刘欣、王舒、曾禛、张振博</w:t>
            </w:r>
          </w:p>
        </w:tc>
        <w:tc>
          <w:tcPr>
            <w:tcW w:w="2194" w:type="pct"/>
            <w:vAlign w:val="center"/>
          </w:tcPr>
          <w:p w14:paraId="01A0E63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围堰施工及汛期安全风险管控</w:t>
            </w:r>
          </w:p>
        </w:tc>
      </w:tr>
      <w:tr w:rsidR="00C84927" w14:paraId="1DF9A9C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B8715F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C0FCF4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41</w:t>
            </w:r>
          </w:p>
        </w:tc>
        <w:tc>
          <w:tcPr>
            <w:tcW w:w="766" w:type="pct"/>
            <w:vAlign w:val="center"/>
          </w:tcPr>
          <w:p w14:paraId="7D5B83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黑龙江分部</w:t>
            </w:r>
          </w:p>
        </w:tc>
        <w:tc>
          <w:tcPr>
            <w:tcW w:w="1140" w:type="pct"/>
            <w:vAlign w:val="center"/>
          </w:tcPr>
          <w:p w14:paraId="29CE0D1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曾祺、刘欣、张翰文、王子俊</w:t>
            </w:r>
          </w:p>
        </w:tc>
        <w:tc>
          <w:tcPr>
            <w:tcW w:w="2194" w:type="pct"/>
            <w:vAlign w:val="center"/>
          </w:tcPr>
          <w:p w14:paraId="4C9AD8D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看见旋转磁场——三相异步电动机交互式课件</w:t>
            </w:r>
          </w:p>
        </w:tc>
      </w:tr>
      <w:tr w:rsidR="00C84927" w14:paraId="44B17A88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9063D2D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EB72B0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42</w:t>
            </w:r>
          </w:p>
        </w:tc>
        <w:tc>
          <w:tcPr>
            <w:tcW w:w="766" w:type="pct"/>
            <w:vAlign w:val="center"/>
          </w:tcPr>
          <w:p w14:paraId="6C6BAF2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73EA920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张如前、徐辅中、郭燕青</w:t>
            </w:r>
          </w:p>
        </w:tc>
        <w:tc>
          <w:tcPr>
            <w:tcW w:w="2194" w:type="pct"/>
            <w:vAlign w:val="center"/>
          </w:tcPr>
          <w:p w14:paraId="6B03B2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建筑工程项目进度管理：关键线路解码与工期决策</w:t>
            </w:r>
          </w:p>
        </w:tc>
      </w:tr>
      <w:tr w:rsidR="00C84927" w14:paraId="4BB5B14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AEA811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205979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43</w:t>
            </w:r>
          </w:p>
        </w:tc>
        <w:tc>
          <w:tcPr>
            <w:tcW w:w="766" w:type="pct"/>
            <w:vAlign w:val="center"/>
          </w:tcPr>
          <w:p w14:paraId="13C2291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576410F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罗剑、涂家海、彭丽、徐嘉、王岭玲</w:t>
            </w:r>
          </w:p>
        </w:tc>
        <w:tc>
          <w:tcPr>
            <w:tcW w:w="2194" w:type="pct"/>
            <w:vAlign w:val="center"/>
          </w:tcPr>
          <w:p w14:paraId="29642D5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二叉排序树</w:t>
            </w:r>
          </w:p>
        </w:tc>
      </w:tr>
      <w:tr w:rsidR="00C84927" w14:paraId="45BE635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FD9D49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A89138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44</w:t>
            </w:r>
          </w:p>
        </w:tc>
        <w:tc>
          <w:tcPr>
            <w:tcW w:w="766" w:type="pct"/>
            <w:vAlign w:val="center"/>
          </w:tcPr>
          <w:p w14:paraId="2330BFC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34B3480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苏正香、陈少国、方锐、肖陈斌</w:t>
            </w:r>
          </w:p>
        </w:tc>
        <w:tc>
          <w:tcPr>
            <w:tcW w:w="2194" w:type="pct"/>
            <w:vAlign w:val="center"/>
          </w:tcPr>
          <w:p w14:paraId="68A143E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智网课堂交互式课件</w:t>
            </w:r>
          </w:p>
        </w:tc>
      </w:tr>
      <w:tr w:rsidR="00C84927" w14:paraId="763B216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490438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147A5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45</w:t>
            </w:r>
          </w:p>
        </w:tc>
        <w:tc>
          <w:tcPr>
            <w:tcW w:w="766" w:type="pct"/>
            <w:vAlign w:val="center"/>
          </w:tcPr>
          <w:p w14:paraId="51D099C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02ADB14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曹清清、刘芳、马萌、曹晓平、吴亚玲</w:t>
            </w:r>
          </w:p>
        </w:tc>
        <w:tc>
          <w:tcPr>
            <w:tcW w:w="2194" w:type="pct"/>
            <w:vAlign w:val="center"/>
          </w:tcPr>
          <w:p w14:paraId="53896D0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分组查询执行轨迹可视化教学课件</w:t>
            </w:r>
          </w:p>
        </w:tc>
      </w:tr>
      <w:tr w:rsidR="00C84927" w14:paraId="23B904E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B33886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0DEE46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46</w:t>
            </w:r>
          </w:p>
        </w:tc>
        <w:tc>
          <w:tcPr>
            <w:tcW w:w="766" w:type="pct"/>
            <w:vAlign w:val="center"/>
          </w:tcPr>
          <w:p w14:paraId="752170D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5EAFF94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陈矗、李晔、聂艳平、赖颂、胡赐元</w:t>
            </w:r>
          </w:p>
        </w:tc>
        <w:tc>
          <w:tcPr>
            <w:tcW w:w="2194" w:type="pct"/>
            <w:vAlign w:val="center"/>
          </w:tcPr>
          <w:p w14:paraId="43D780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数智驱动三维建模工坊——计算机绘图交互式课件</w:t>
            </w:r>
          </w:p>
        </w:tc>
      </w:tr>
      <w:tr w:rsidR="00C84927" w14:paraId="10B5EA0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AE05DE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29F3AC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47</w:t>
            </w:r>
          </w:p>
        </w:tc>
        <w:tc>
          <w:tcPr>
            <w:tcW w:w="766" w:type="pct"/>
            <w:vAlign w:val="center"/>
          </w:tcPr>
          <w:p w14:paraId="6928D49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4932EFC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董玮</w:t>
            </w:r>
          </w:p>
        </w:tc>
        <w:tc>
          <w:tcPr>
            <w:tcW w:w="2194" w:type="pct"/>
            <w:vAlign w:val="center"/>
          </w:tcPr>
          <w:p w14:paraId="5F21BB9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人工智能专题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科技向善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智绘未来</w:t>
            </w:r>
          </w:p>
        </w:tc>
      </w:tr>
      <w:tr w:rsidR="00C84927" w14:paraId="501E3C5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8B862C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D7F0F3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48</w:t>
            </w:r>
          </w:p>
        </w:tc>
        <w:tc>
          <w:tcPr>
            <w:tcW w:w="766" w:type="pct"/>
            <w:vAlign w:val="center"/>
          </w:tcPr>
          <w:p w14:paraId="29169BA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29ECC6F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杨孟娇</w:t>
            </w:r>
          </w:p>
        </w:tc>
        <w:tc>
          <w:tcPr>
            <w:tcW w:w="2194" w:type="pct"/>
            <w:vAlign w:val="center"/>
          </w:tcPr>
          <w:p w14:paraId="42BF8A2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高速公路横断面设计</w:t>
            </w:r>
          </w:p>
        </w:tc>
      </w:tr>
      <w:tr w:rsidR="00C84927" w14:paraId="736CD4D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FA6CEB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6DDBAD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49</w:t>
            </w:r>
          </w:p>
        </w:tc>
        <w:tc>
          <w:tcPr>
            <w:tcW w:w="766" w:type="pct"/>
            <w:vAlign w:val="center"/>
          </w:tcPr>
          <w:p w14:paraId="611969A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宁波分部</w:t>
            </w:r>
          </w:p>
        </w:tc>
        <w:tc>
          <w:tcPr>
            <w:tcW w:w="1140" w:type="pct"/>
            <w:vAlign w:val="center"/>
          </w:tcPr>
          <w:p w14:paraId="7C6A18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胡亦杰</w:t>
            </w:r>
          </w:p>
        </w:tc>
        <w:tc>
          <w:tcPr>
            <w:tcW w:w="2194" w:type="pct"/>
            <w:vAlign w:val="center"/>
          </w:tcPr>
          <w:p w14:paraId="4603F22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解码老建筑：超声回弹综合法数智实训</w:t>
            </w:r>
          </w:p>
        </w:tc>
      </w:tr>
      <w:tr w:rsidR="00C84927" w14:paraId="66203D9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CFAA11D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40F501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50</w:t>
            </w:r>
          </w:p>
        </w:tc>
        <w:tc>
          <w:tcPr>
            <w:tcW w:w="766" w:type="pct"/>
            <w:vAlign w:val="center"/>
          </w:tcPr>
          <w:p w14:paraId="5C20968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33B164D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姜楠、胡晓、朱百慧、刘仪</w:t>
            </w:r>
          </w:p>
        </w:tc>
        <w:tc>
          <w:tcPr>
            <w:tcW w:w="2194" w:type="pct"/>
            <w:vAlign w:val="center"/>
          </w:tcPr>
          <w:p w14:paraId="6ABE780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立体组合体的投影</w:t>
            </w:r>
          </w:p>
        </w:tc>
      </w:tr>
      <w:tr w:rsidR="00C84927" w14:paraId="4A9BCFD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1BEBE6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E752A6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51</w:t>
            </w:r>
          </w:p>
        </w:tc>
        <w:tc>
          <w:tcPr>
            <w:tcW w:w="766" w:type="pct"/>
            <w:vAlign w:val="center"/>
          </w:tcPr>
          <w:p w14:paraId="267D3A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7459177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国刚、林乐、王鑫</w:t>
            </w:r>
          </w:p>
        </w:tc>
        <w:tc>
          <w:tcPr>
            <w:tcW w:w="2194" w:type="pct"/>
            <w:vAlign w:val="center"/>
          </w:tcPr>
          <w:p w14:paraId="07730A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局域网组建实训中心</w:t>
            </w:r>
          </w:p>
        </w:tc>
      </w:tr>
      <w:tr w:rsidR="00C84927" w14:paraId="25B0513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B8B489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77D010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52</w:t>
            </w:r>
          </w:p>
        </w:tc>
        <w:tc>
          <w:tcPr>
            <w:tcW w:w="766" w:type="pct"/>
            <w:vAlign w:val="center"/>
          </w:tcPr>
          <w:p w14:paraId="4A997F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38F8FC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满在龙、李悠然、杨青、刘娜</w:t>
            </w:r>
          </w:p>
        </w:tc>
        <w:tc>
          <w:tcPr>
            <w:tcW w:w="2194" w:type="pct"/>
            <w:vAlign w:val="center"/>
          </w:tcPr>
          <w:p w14:paraId="01F9841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排序算法智能学习助手</w:t>
            </w:r>
          </w:p>
        </w:tc>
      </w:tr>
      <w:tr w:rsidR="00C84927" w14:paraId="0CEE74E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10F369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4FAEB6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53</w:t>
            </w:r>
          </w:p>
        </w:tc>
        <w:tc>
          <w:tcPr>
            <w:tcW w:w="766" w:type="pct"/>
            <w:vAlign w:val="center"/>
          </w:tcPr>
          <w:p w14:paraId="5520F05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21E93B1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李霞、孙静</w:t>
            </w:r>
          </w:p>
        </w:tc>
        <w:tc>
          <w:tcPr>
            <w:tcW w:w="2194" w:type="pct"/>
            <w:vAlign w:val="center"/>
          </w:tcPr>
          <w:p w14:paraId="1761936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计算机案例驱动的交互式课件</w:t>
            </w:r>
          </w:p>
        </w:tc>
      </w:tr>
      <w:tr w:rsidR="00C84927" w14:paraId="160EF5F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32BB71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966D5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54</w:t>
            </w:r>
          </w:p>
        </w:tc>
        <w:tc>
          <w:tcPr>
            <w:tcW w:w="766" w:type="pct"/>
            <w:vAlign w:val="center"/>
          </w:tcPr>
          <w:p w14:paraId="5C6C14E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789D477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蒋秀江、孙翠翠、王文琳</w:t>
            </w:r>
          </w:p>
        </w:tc>
        <w:tc>
          <w:tcPr>
            <w:tcW w:w="2194" w:type="pct"/>
            <w:vAlign w:val="center"/>
          </w:tcPr>
          <w:p w14:paraId="42BF774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面向对象基础</w:t>
            </w:r>
          </w:p>
        </w:tc>
      </w:tr>
      <w:tr w:rsidR="00C84927" w14:paraId="48054E9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C534BF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8AB65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55</w:t>
            </w:r>
          </w:p>
        </w:tc>
        <w:tc>
          <w:tcPr>
            <w:tcW w:w="766" w:type="pct"/>
            <w:vAlign w:val="center"/>
          </w:tcPr>
          <w:p w14:paraId="04355C9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0C7F1BD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王启凡、谢青青、张茹茹、王一晶</w:t>
            </w:r>
          </w:p>
        </w:tc>
        <w:tc>
          <w:tcPr>
            <w:tcW w:w="2194" w:type="pct"/>
            <w:vAlign w:val="center"/>
          </w:tcPr>
          <w:p w14:paraId="58F8EA6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能“感知形变”的电子精灵——电阻应变式传感器</w:t>
            </w:r>
          </w:p>
        </w:tc>
      </w:tr>
      <w:tr w:rsidR="00C84927" w14:paraId="49BBCC0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F327C2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16579E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56</w:t>
            </w:r>
          </w:p>
        </w:tc>
        <w:tc>
          <w:tcPr>
            <w:tcW w:w="766" w:type="pct"/>
            <w:vAlign w:val="center"/>
          </w:tcPr>
          <w:p w14:paraId="300F95F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6B8A4A9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刘乐乐、杨传光、黄丽娟、陶钰</w:t>
            </w:r>
          </w:p>
        </w:tc>
        <w:tc>
          <w:tcPr>
            <w:tcW w:w="2194" w:type="pct"/>
            <w:vAlign w:val="center"/>
          </w:tcPr>
          <w:p w14:paraId="4EFA499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中国古建里的千年智慧——建筑变形缝的原理与应用</w:t>
            </w:r>
          </w:p>
        </w:tc>
      </w:tr>
      <w:tr w:rsidR="00C84927" w14:paraId="1C1677E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D94EFA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CA220F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57</w:t>
            </w:r>
          </w:p>
        </w:tc>
        <w:tc>
          <w:tcPr>
            <w:tcW w:w="766" w:type="pct"/>
            <w:vAlign w:val="center"/>
          </w:tcPr>
          <w:p w14:paraId="10F93B2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7FECC0C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张成荣</w:t>
            </w:r>
          </w:p>
        </w:tc>
        <w:tc>
          <w:tcPr>
            <w:tcW w:w="2194" w:type="pct"/>
            <w:vAlign w:val="center"/>
          </w:tcPr>
          <w:p w14:paraId="78CF6D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泡泡防线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数组与冒泡</w:t>
            </w:r>
          </w:p>
        </w:tc>
      </w:tr>
      <w:tr w:rsidR="00C84927" w14:paraId="23F64A7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2155BC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3DABC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58</w:t>
            </w:r>
          </w:p>
        </w:tc>
        <w:tc>
          <w:tcPr>
            <w:tcW w:w="766" w:type="pct"/>
            <w:vAlign w:val="center"/>
          </w:tcPr>
          <w:p w14:paraId="06F32A3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0A024C9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刘迪昱、刘波、李红、张杰</w:t>
            </w:r>
          </w:p>
        </w:tc>
        <w:tc>
          <w:tcPr>
            <w:tcW w:w="2194" w:type="pct"/>
            <w:vAlign w:val="center"/>
          </w:tcPr>
          <w:p w14:paraId="3EBD018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Flexbox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弹性布局——交互式可视化课件</w:t>
            </w:r>
          </w:p>
        </w:tc>
      </w:tr>
      <w:tr w:rsidR="00C84927" w14:paraId="14EE6F9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AEC692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664A00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59</w:t>
            </w:r>
          </w:p>
        </w:tc>
        <w:tc>
          <w:tcPr>
            <w:tcW w:w="766" w:type="pct"/>
            <w:vAlign w:val="center"/>
          </w:tcPr>
          <w:p w14:paraId="677EA4F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天津分部</w:t>
            </w:r>
          </w:p>
        </w:tc>
        <w:tc>
          <w:tcPr>
            <w:tcW w:w="1140" w:type="pct"/>
            <w:vAlign w:val="center"/>
          </w:tcPr>
          <w:p w14:paraId="00AEE3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郑竹君</w:t>
            </w:r>
          </w:p>
        </w:tc>
        <w:tc>
          <w:tcPr>
            <w:tcW w:w="2194" w:type="pct"/>
            <w:vAlign w:val="center"/>
          </w:tcPr>
          <w:p w14:paraId="3878BC0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双代号网络计划时间参数与关键线路</w:t>
            </w:r>
          </w:p>
        </w:tc>
      </w:tr>
      <w:tr w:rsidR="00C84927" w14:paraId="10F5E2B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72D5FA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D7CE10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60</w:t>
            </w:r>
          </w:p>
        </w:tc>
        <w:tc>
          <w:tcPr>
            <w:tcW w:w="766" w:type="pct"/>
            <w:vAlign w:val="center"/>
          </w:tcPr>
          <w:p w14:paraId="19B87F5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5A3C02E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康瑛、李凯、王玫、高婧、史永哲</w:t>
            </w:r>
          </w:p>
        </w:tc>
        <w:tc>
          <w:tcPr>
            <w:tcW w:w="2194" w:type="pct"/>
            <w:vAlign w:val="center"/>
          </w:tcPr>
          <w:p w14:paraId="51455B1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曲柄摇杆机构虚拟仿真实训</w:t>
            </w:r>
          </w:p>
        </w:tc>
      </w:tr>
      <w:tr w:rsidR="00C84927" w14:paraId="48E3C17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BD40BB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8A5DBD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61</w:t>
            </w:r>
          </w:p>
        </w:tc>
        <w:tc>
          <w:tcPr>
            <w:tcW w:w="766" w:type="pct"/>
            <w:vAlign w:val="center"/>
          </w:tcPr>
          <w:p w14:paraId="7117F6D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7AB5579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王子尚、刘泽昊</w:t>
            </w:r>
          </w:p>
        </w:tc>
        <w:tc>
          <w:tcPr>
            <w:tcW w:w="2194" w:type="pct"/>
            <w:vAlign w:val="center"/>
          </w:tcPr>
          <w:p w14:paraId="59328AB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水流方向背后的能量方程</w:t>
            </w:r>
          </w:p>
        </w:tc>
      </w:tr>
      <w:tr w:rsidR="00C84927" w14:paraId="120FA3D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EAE2F9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561BF0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62</w:t>
            </w:r>
          </w:p>
        </w:tc>
        <w:tc>
          <w:tcPr>
            <w:tcW w:w="766" w:type="pct"/>
            <w:vAlign w:val="center"/>
          </w:tcPr>
          <w:p w14:paraId="14A0D9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3057924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胡姗姗、孟艳涛、崔颖贺、温鑫爽、陈琦</w:t>
            </w:r>
          </w:p>
        </w:tc>
        <w:tc>
          <w:tcPr>
            <w:tcW w:w="2194" w:type="pct"/>
            <w:vAlign w:val="center"/>
          </w:tcPr>
          <w:p w14:paraId="22A4582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像素工坊——基于多智能体协同的图像处理实训系统</w:t>
            </w:r>
          </w:p>
        </w:tc>
      </w:tr>
      <w:tr w:rsidR="00C84927" w14:paraId="1EF6E34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C56BEC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1567F6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63</w:t>
            </w:r>
          </w:p>
        </w:tc>
        <w:tc>
          <w:tcPr>
            <w:tcW w:w="766" w:type="pct"/>
            <w:vAlign w:val="center"/>
          </w:tcPr>
          <w:p w14:paraId="1450D4D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304CD7D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梁梦霞</w:t>
            </w:r>
          </w:p>
        </w:tc>
        <w:tc>
          <w:tcPr>
            <w:tcW w:w="2194" w:type="pct"/>
            <w:vAlign w:val="center"/>
          </w:tcPr>
          <w:p w14:paraId="5659195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进制转换</w:t>
            </w:r>
          </w:p>
        </w:tc>
      </w:tr>
      <w:tr w:rsidR="00C84927" w14:paraId="72DFF47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24D5E1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76D5C6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64</w:t>
            </w:r>
          </w:p>
        </w:tc>
        <w:tc>
          <w:tcPr>
            <w:tcW w:w="766" w:type="pct"/>
            <w:vAlign w:val="center"/>
          </w:tcPr>
          <w:p w14:paraId="39FDB9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172F411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张希明</w:t>
            </w:r>
          </w:p>
        </w:tc>
        <w:tc>
          <w:tcPr>
            <w:tcW w:w="2194" w:type="pct"/>
            <w:vAlign w:val="center"/>
          </w:tcPr>
          <w:p w14:paraId="0D34D17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智伴·创学——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驱动的机电一体化智能诊断与虚拟实训交互课件</w:t>
            </w:r>
          </w:p>
        </w:tc>
      </w:tr>
      <w:tr w:rsidR="00C84927" w14:paraId="2E260C0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228850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08FE6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65</w:t>
            </w:r>
          </w:p>
        </w:tc>
        <w:tc>
          <w:tcPr>
            <w:tcW w:w="766" w:type="pct"/>
            <w:vAlign w:val="center"/>
          </w:tcPr>
          <w:p w14:paraId="4FF121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重庆分部</w:t>
            </w:r>
          </w:p>
        </w:tc>
        <w:tc>
          <w:tcPr>
            <w:tcW w:w="1140" w:type="pct"/>
            <w:vAlign w:val="center"/>
          </w:tcPr>
          <w:p w14:paraId="4CF0012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邢峰、张甲瑞、刘茂玲、徐杰、邓洪洲</w:t>
            </w:r>
          </w:p>
        </w:tc>
        <w:tc>
          <w:tcPr>
            <w:tcW w:w="2194" w:type="pct"/>
            <w:vAlign w:val="center"/>
          </w:tcPr>
          <w:p w14:paraId="545EDE3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发动机特性</w:t>
            </w:r>
          </w:p>
        </w:tc>
      </w:tr>
      <w:tr w:rsidR="00C84927" w14:paraId="57E9E226" w14:textId="77777777">
        <w:trPr>
          <w:jc w:val="center"/>
        </w:trPr>
        <w:tc>
          <w:tcPr>
            <w:tcW w:w="541" w:type="pct"/>
            <w:vMerge w:val="restart"/>
            <w:vAlign w:val="center"/>
          </w:tcPr>
          <w:p w14:paraId="63D7E867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lastRenderedPageBreak/>
              <w:t>二</w:t>
            </w:r>
            <w:r>
              <w:rPr>
                <w:rFonts w:ascii="仿宋_GB2312" w:eastAsia="仿宋_GB2312" w:hint="eastAsia"/>
                <w:sz w:val="32"/>
                <w:szCs w:val="32"/>
              </w:rPr>
              <w:t>等奖</w:t>
            </w:r>
          </w:p>
          <w:p w14:paraId="1BDC032B" w14:textId="77777777" w:rsidR="00C84927" w:rsidRDefault="003F1C5C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int="eastAsia"/>
                <w:sz w:val="32"/>
                <w:szCs w:val="32"/>
              </w:rPr>
              <w:t>52</w:t>
            </w:r>
            <w:r>
              <w:rPr>
                <w:rFonts w:ascii="仿宋_GB2312" w:eastAsia="仿宋_GB2312" w:hint="eastAsia"/>
                <w:sz w:val="32"/>
                <w:szCs w:val="32"/>
              </w:rPr>
              <w:t>个）</w:t>
            </w:r>
          </w:p>
        </w:tc>
        <w:tc>
          <w:tcPr>
            <w:tcW w:w="358" w:type="pct"/>
            <w:vAlign w:val="center"/>
          </w:tcPr>
          <w:p w14:paraId="49910EF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66</w:t>
            </w:r>
          </w:p>
        </w:tc>
        <w:tc>
          <w:tcPr>
            <w:tcW w:w="766" w:type="pct"/>
            <w:vAlign w:val="center"/>
          </w:tcPr>
          <w:p w14:paraId="31B0D7C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北京分部</w:t>
            </w:r>
          </w:p>
        </w:tc>
        <w:tc>
          <w:tcPr>
            <w:tcW w:w="1140" w:type="pct"/>
            <w:vAlign w:val="center"/>
          </w:tcPr>
          <w:p w14:paraId="618D9BB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董黎明</w:t>
            </w:r>
          </w:p>
        </w:tc>
        <w:tc>
          <w:tcPr>
            <w:tcW w:w="2194" w:type="pct"/>
            <w:vAlign w:val="center"/>
          </w:tcPr>
          <w:p w14:paraId="06501B1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Java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语言三种循环结构交互式课件</w:t>
            </w:r>
          </w:p>
        </w:tc>
      </w:tr>
      <w:tr w:rsidR="00C84927" w14:paraId="151CEC2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9B2619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E24DC7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67</w:t>
            </w:r>
          </w:p>
        </w:tc>
        <w:tc>
          <w:tcPr>
            <w:tcW w:w="766" w:type="pct"/>
            <w:vAlign w:val="center"/>
          </w:tcPr>
          <w:p w14:paraId="29B358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北京分部</w:t>
            </w:r>
          </w:p>
        </w:tc>
        <w:tc>
          <w:tcPr>
            <w:tcW w:w="1140" w:type="pct"/>
            <w:vAlign w:val="center"/>
          </w:tcPr>
          <w:p w14:paraId="0F3AA7B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李燕、李学华、闪茜、李智、欧阳喜玉</w:t>
            </w:r>
          </w:p>
        </w:tc>
        <w:tc>
          <w:tcPr>
            <w:tcW w:w="2194" w:type="pct"/>
            <w:vAlign w:val="center"/>
          </w:tcPr>
          <w:p w14:paraId="1ED3CFD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电知图谱·学练问一体化网络版课件</w:t>
            </w:r>
          </w:p>
        </w:tc>
      </w:tr>
      <w:tr w:rsidR="00C84927" w14:paraId="1B7EA17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9D4F5BA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2C6E4E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68</w:t>
            </w:r>
          </w:p>
        </w:tc>
        <w:tc>
          <w:tcPr>
            <w:tcW w:w="766" w:type="pct"/>
            <w:vAlign w:val="center"/>
          </w:tcPr>
          <w:p w14:paraId="2E209B1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51A2484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郭明全、杨帆</w:t>
            </w:r>
          </w:p>
        </w:tc>
        <w:tc>
          <w:tcPr>
            <w:tcW w:w="2194" w:type="pct"/>
            <w:vAlign w:val="center"/>
          </w:tcPr>
          <w:p w14:paraId="61456BD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语言冒险岛</w:t>
            </w:r>
          </w:p>
        </w:tc>
      </w:tr>
      <w:tr w:rsidR="00C84927" w14:paraId="1EE2542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7EDA44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1DDA53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69</w:t>
            </w:r>
          </w:p>
        </w:tc>
        <w:tc>
          <w:tcPr>
            <w:tcW w:w="766" w:type="pct"/>
            <w:vAlign w:val="center"/>
          </w:tcPr>
          <w:p w14:paraId="4D7EFE6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福建分部</w:t>
            </w:r>
          </w:p>
        </w:tc>
        <w:tc>
          <w:tcPr>
            <w:tcW w:w="1140" w:type="pct"/>
            <w:vAlign w:val="center"/>
          </w:tcPr>
          <w:p w14:paraId="2B7CC64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林澍、黄丽军</w:t>
            </w:r>
          </w:p>
        </w:tc>
        <w:tc>
          <w:tcPr>
            <w:tcW w:w="2194" w:type="pct"/>
            <w:vAlign w:val="center"/>
          </w:tcPr>
          <w:p w14:paraId="2C043AB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小开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交互式课件助手</w:t>
            </w:r>
          </w:p>
        </w:tc>
      </w:tr>
      <w:tr w:rsidR="00C84927" w14:paraId="54CA557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D23FC6D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3830C8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70</w:t>
            </w:r>
          </w:p>
        </w:tc>
        <w:tc>
          <w:tcPr>
            <w:tcW w:w="766" w:type="pct"/>
            <w:vAlign w:val="center"/>
          </w:tcPr>
          <w:p w14:paraId="2CBD528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甘肃分部</w:t>
            </w:r>
          </w:p>
        </w:tc>
        <w:tc>
          <w:tcPr>
            <w:tcW w:w="1140" w:type="pct"/>
            <w:vAlign w:val="center"/>
          </w:tcPr>
          <w:p w14:paraId="2FD9C29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葛佳、李旭民</w:t>
            </w:r>
          </w:p>
        </w:tc>
        <w:tc>
          <w:tcPr>
            <w:tcW w:w="2194" w:type="pct"/>
            <w:vAlign w:val="center"/>
          </w:tcPr>
          <w:p w14:paraId="744A877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线性盈亏平衡分析</w:t>
            </w:r>
          </w:p>
        </w:tc>
      </w:tr>
      <w:tr w:rsidR="00C84927" w14:paraId="72443A7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218BE1F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856E20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71</w:t>
            </w:r>
          </w:p>
        </w:tc>
        <w:tc>
          <w:tcPr>
            <w:tcW w:w="766" w:type="pct"/>
            <w:vAlign w:val="center"/>
          </w:tcPr>
          <w:p w14:paraId="2A7F25A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甘肃分部</w:t>
            </w:r>
          </w:p>
        </w:tc>
        <w:tc>
          <w:tcPr>
            <w:tcW w:w="1140" w:type="pct"/>
            <w:vAlign w:val="center"/>
          </w:tcPr>
          <w:p w14:paraId="4A2426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刘珊、寇俊波、胡阳</w:t>
            </w:r>
          </w:p>
        </w:tc>
        <w:tc>
          <w:tcPr>
            <w:tcW w:w="2194" w:type="pct"/>
            <w:vAlign w:val="center"/>
          </w:tcPr>
          <w:p w14:paraId="3377760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数智融通·一图览全局：《信息技术与信息管理》知识图谱可视化交互系统</w:t>
            </w:r>
          </w:p>
        </w:tc>
      </w:tr>
      <w:tr w:rsidR="00C84927" w14:paraId="2CC9185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924E178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C9C03D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72</w:t>
            </w:r>
          </w:p>
        </w:tc>
        <w:tc>
          <w:tcPr>
            <w:tcW w:w="766" w:type="pct"/>
            <w:vAlign w:val="center"/>
          </w:tcPr>
          <w:p w14:paraId="0E4EE4A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广东分部</w:t>
            </w:r>
          </w:p>
        </w:tc>
        <w:tc>
          <w:tcPr>
            <w:tcW w:w="1140" w:type="pct"/>
            <w:vAlign w:val="center"/>
          </w:tcPr>
          <w:p w14:paraId="1CB4F08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马清清、李飒</w:t>
            </w:r>
          </w:p>
        </w:tc>
        <w:tc>
          <w:tcPr>
            <w:tcW w:w="2194" w:type="pct"/>
            <w:vAlign w:val="center"/>
          </w:tcPr>
          <w:p w14:paraId="0DBFF08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混凝土和易性测试（坍落度法）交互式虚拟仿真课件</w:t>
            </w:r>
          </w:p>
        </w:tc>
      </w:tr>
      <w:tr w:rsidR="00C84927" w14:paraId="40EDD31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C96BF21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CD3A25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73</w:t>
            </w:r>
          </w:p>
        </w:tc>
        <w:tc>
          <w:tcPr>
            <w:tcW w:w="766" w:type="pct"/>
            <w:vAlign w:val="center"/>
          </w:tcPr>
          <w:p w14:paraId="4F1CC9E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广西分部</w:t>
            </w:r>
          </w:p>
        </w:tc>
        <w:tc>
          <w:tcPr>
            <w:tcW w:w="1140" w:type="pct"/>
            <w:vAlign w:val="center"/>
          </w:tcPr>
          <w:p w14:paraId="7CC19D4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黄文进、邓孟红、冯韬、李舟</w:t>
            </w:r>
          </w:p>
        </w:tc>
        <w:tc>
          <w:tcPr>
            <w:tcW w:w="2194" w:type="pct"/>
            <w:vAlign w:val="center"/>
          </w:tcPr>
          <w:p w14:paraId="4FF1E4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数智赋能·学练评一体《墙体概述》交互式课件</w:t>
            </w:r>
          </w:p>
        </w:tc>
      </w:tr>
      <w:tr w:rsidR="00C84927" w14:paraId="30E35F8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5731892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9D9E7F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74</w:t>
            </w:r>
          </w:p>
        </w:tc>
        <w:tc>
          <w:tcPr>
            <w:tcW w:w="766" w:type="pct"/>
            <w:vAlign w:val="center"/>
          </w:tcPr>
          <w:p w14:paraId="43D5B28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哈尔滨分部</w:t>
            </w:r>
          </w:p>
        </w:tc>
        <w:tc>
          <w:tcPr>
            <w:tcW w:w="1140" w:type="pct"/>
            <w:vAlign w:val="center"/>
          </w:tcPr>
          <w:p w14:paraId="4022B9B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赵振、李晶、秦语浓、殷慧、方天宇</w:t>
            </w:r>
          </w:p>
        </w:tc>
        <w:tc>
          <w:tcPr>
            <w:tcW w:w="2194" w:type="pct"/>
            <w:vAlign w:val="center"/>
          </w:tcPr>
          <w:p w14:paraId="34D6DD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数据迷案——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Python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剧本杀式交互课件</w:t>
            </w:r>
          </w:p>
        </w:tc>
      </w:tr>
      <w:tr w:rsidR="00C84927" w14:paraId="182D922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3F13423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BC75F8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75</w:t>
            </w:r>
          </w:p>
        </w:tc>
        <w:tc>
          <w:tcPr>
            <w:tcW w:w="766" w:type="pct"/>
            <w:vAlign w:val="center"/>
          </w:tcPr>
          <w:p w14:paraId="5247C3B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411BE63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孙琦</w:t>
            </w:r>
          </w:p>
        </w:tc>
        <w:tc>
          <w:tcPr>
            <w:tcW w:w="2194" w:type="pct"/>
            <w:vAlign w:val="center"/>
          </w:tcPr>
          <w:p w14:paraId="04F000E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排序算法可视化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讲解课件</w:t>
            </w:r>
          </w:p>
        </w:tc>
      </w:tr>
      <w:tr w:rsidR="00C84927" w14:paraId="0F5D2F2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DB8126D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B748B0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76</w:t>
            </w:r>
          </w:p>
        </w:tc>
        <w:tc>
          <w:tcPr>
            <w:tcW w:w="766" w:type="pct"/>
            <w:vAlign w:val="center"/>
          </w:tcPr>
          <w:p w14:paraId="73C1BE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731A169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宋博</w:t>
            </w:r>
          </w:p>
        </w:tc>
        <w:tc>
          <w:tcPr>
            <w:tcW w:w="2194" w:type="pct"/>
            <w:vAlign w:val="center"/>
          </w:tcPr>
          <w:p w14:paraId="3C5F439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民用住宅建筑构造交互式三维认知</w:t>
            </w:r>
          </w:p>
        </w:tc>
      </w:tr>
      <w:tr w:rsidR="00C84927" w14:paraId="095AA3A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F9E295C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6023B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77</w:t>
            </w:r>
          </w:p>
        </w:tc>
        <w:tc>
          <w:tcPr>
            <w:tcW w:w="766" w:type="pct"/>
            <w:vAlign w:val="center"/>
          </w:tcPr>
          <w:p w14:paraId="2B370DC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101D9DB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史梁、赵恒、高童迪、刘梦、贾博文、邹丽霞</w:t>
            </w:r>
          </w:p>
        </w:tc>
        <w:tc>
          <w:tcPr>
            <w:tcW w:w="2194" w:type="pct"/>
            <w:vAlign w:val="center"/>
          </w:tcPr>
          <w:p w14:paraId="25A62C9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可视化引擎：冒泡排序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H5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交互版</w:t>
            </w:r>
          </w:p>
        </w:tc>
      </w:tr>
      <w:tr w:rsidR="00C84927" w14:paraId="3735613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2301C62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E548BC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78</w:t>
            </w:r>
          </w:p>
        </w:tc>
        <w:tc>
          <w:tcPr>
            <w:tcW w:w="766" w:type="pct"/>
            <w:vAlign w:val="center"/>
          </w:tcPr>
          <w:p w14:paraId="4D18E13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黑龙江分部</w:t>
            </w:r>
          </w:p>
        </w:tc>
        <w:tc>
          <w:tcPr>
            <w:tcW w:w="1140" w:type="pct"/>
            <w:vAlign w:val="center"/>
          </w:tcPr>
          <w:p w14:paraId="165B53F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滕怀江、姜美、王继学、姜卓、张振博</w:t>
            </w:r>
          </w:p>
        </w:tc>
        <w:tc>
          <w:tcPr>
            <w:tcW w:w="2194" w:type="pct"/>
            <w:vAlign w:val="center"/>
          </w:tcPr>
          <w:p w14:paraId="6A70385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Linux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“教、学、练、考”一体化游戏实训平台</w:t>
            </w:r>
          </w:p>
        </w:tc>
      </w:tr>
      <w:tr w:rsidR="00C84927" w14:paraId="55D7A43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4FF3D7C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959535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79</w:t>
            </w:r>
          </w:p>
        </w:tc>
        <w:tc>
          <w:tcPr>
            <w:tcW w:w="766" w:type="pct"/>
            <w:vAlign w:val="center"/>
          </w:tcPr>
          <w:p w14:paraId="57299C5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56DF7D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刘朝、郑春玲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、俞钰凡、饶雨泰、梅林</w:t>
            </w:r>
          </w:p>
        </w:tc>
        <w:tc>
          <w:tcPr>
            <w:tcW w:w="2194" w:type="pct"/>
            <w:vAlign w:val="center"/>
          </w:tcPr>
          <w:p w14:paraId="45DB4F9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价值工程法</w:t>
            </w:r>
          </w:p>
        </w:tc>
      </w:tr>
      <w:tr w:rsidR="00C84927" w14:paraId="1DA3630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DF4856A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AD7D8E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80</w:t>
            </w:r>
          </w:p>
        </w:tc>
        <w:tc>
          <w:tcPr>
            <w:tcW w:w="766" w:type="pct"/>
            <w:vAlign w:val="center"/>
          </w:tcPr>
          <w:p w14:paraId="7EC144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62B6F45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罗俊礼、曹晓平、刘彬、汪莎</w:t>
            </w:r>
          </w:p>
        </w:tc>
        <w:tc>
          <w:tcPr>
            <w:tcW w:w="2194" w:type="pct"/>
            <w:vAlign w:val="center"/>
          </w:tcPr>
          <w:p w14:paraId="43F9A5D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跨越千米·超级大桥初步设计与选型</w:t>
            </w:r>
          </w:p>
        </w:tc>
      </w:tr>
      <w:tr w:rsidR="00C84927" w14:paraId="5438966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7B919BF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F29763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81</w:t>
            </w:r>
          </w:p>
        </w:tc>
        <w:tc>
          <w:tcPr>
            <w:tcW w:w="766" w:type="pct"/>
            <w:vAlign w:val="center"/>
          </w:tcPr>
          <w:p w14:paraId="5217F28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7BAE1F7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刘芳、曹清清、马萌、刘艳、吴亚玲</w:t>
            </w:r>
          </w:p>
        </w:tc>
        <w:tc>
          <w:tcPr>
            <w:tcW w:w="2194" w:type="pct"/>
            <w:vAlign w:val="center"/>
          </w:tcPr>
          <w:p w14:paraId="414BBC7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Python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循环执行轨迹可视化：九九乘法表</w:t>
            </w:r>
          </w:p>
        </w:tc>
      </w:tr>
      <w:tr w:rsidR="00C84927" w14:paraId="5D263AC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1C5324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66228FD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82</w:t>
            </w:r>
          </w:p>
        </w:tc>
        <w:tc>
          <w:tcPr>
            <w:tcW w:w="766" w:type="pct"/>
            <w:vAlign w:val="center"/>
          </w:tcPr>
          <w:p w14:paraId="1C30D85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79446BC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肖园园、张墩利、朱雷、曾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凌云、许孔联</w:t>
            </w:r>
          </w:p>
        </w:tc>
        <w:tc>
          <w:tcPr>
            <w:tcW w:w="2194" w:type="pct"/>
            <w:vAlign w:val="center"/>
          </w:tcPr>
          <w:p w14:paraId="012DE7C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十字路口交通灯控制</w:t>
            </w:r>
          </w:p>
        </w:tc>
      </w:tr>
      <w:tr w:rsidR="00C84927" w14:paraId="467F8DF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E51C48B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B24404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83</w:t>
            </w:r>
          </w:p>
        </w:tc>
        <w:tc>
          <w:tcPr>
            <w:tcW w:w="766" w:type="pct"/>
            <w:vAlign w:val="center"/>
          </w:tcPr>
          <w:p w14:paraId="2DC69A8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5C80234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王玉方、黄郑维、谭赞武、许孔联</w:t>
            </w:r>
          </w:p>
        </w:tc>
        <w:tc>
          <w:tcPr>
            <w:tcW w:w="2194" w:type="pct"/>
            <w:vAlign w:val="center"/>
          </w:tcPr>
          <w:p w14:paraId="278771F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尺寸公差与配合的查表与计算</w:t>
            </w:r>
          </w:p>
        </w:tc>
      </w:tr>
      <w:tr w:rsidR="00C84927" w14:paraId="1E03F23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1A9653A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30DE0C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84</w:t>
            </w:r>
          </w:p>
        </w:tc>
        <w:tc>
          <w:tcPr>
            <w:tcW w:w="766" w:type="pct"/>
            <w:vAlign w:val="center"/>
          </w:tcPr>
          <w:p w14:paraId="15EDDA7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05EE9D8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张亮、任慧超、王玥霖、侯日莹、柴晓丽</w:t>
            </w:r>
          </w:p>
        </w:tc>
        <w:tc>
          <w:tcPr>
            <w:tcW w:w="2194" w:type="pct"/>
            <w:vAlign w:val="center"/>
          </w:tcPr>
          <w:p w14:paraId="742DE87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ERP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原理与应用</w:t>
            </w:r>
          </w:p>
        </w:tc>
      </w:tr>
      <w:tr w:rsidR="00C84927" w14:paraId="118668F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D4EF0CD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4063A5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85</w:t>
            </w:r>
          </w:p>
        </w:tc>
        <w:tc>
          <w:tcPr>
            <w:tcW w:w="766" w:type="pct"/>
            <w:vAlign w:val="center"/>
          </w:tcPr>
          <w:p w14:paraId="0E57B46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2DDB12C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霍天枢</w:t>
            </w:r>
          </w:p>
        </w:tc>
        <w:tc>
          <w:tcPr>
            <w:tcW w:w="2194" w:type="pct"/>
            <w:vAlign w:val="center"/>
          </w:tcPr>
          <w:p w14:paraId="4931282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铸造工艺学交互式课件系统</w:t>
            </w:r>
          </w:p>
        </w:tc>
      </w:tr>
      <w:tr w:rsidR="00C84927" w14:paraId="3AAB2FD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03B3B54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42AACD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86</w:t>
            </w:r>
          </w:p>
        </w:tc>
        <w:tc>
          <w:tcPr>
            <w:tcW w:w="766" w:type="pct"/>
            <w:vAlign w:val="center"/>
          </w:tcPr>
          <w:p w14:paraId="5B551DA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辽宁分部</w:t>
            </w:r>
          </w:p>
        </w:tc>
        <w:tc>
          <w:tcPr>
            <w:tcW w:w="1140" w:type="pct"/>
            <w:vAlign w:val="center"/>
          </w:tcPr>
          <w:p w14:paraId="36367BB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李岩、宋巍、李秀清、陈晨、熊慧</w:t>
            </w:r>
          </w:p>
        </w:tc>
        <w:tc>
          <w:tcPr>
            <w:tcW w:w="2194" w:type="pct"/>
            <w:vAlign w:val="center"/>
          </w:tcPr>
          <w:p w14:paraId="4EF6240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企业局域网构建与排障</w:t>
            </w:r>
          </w:p>
        </w:tc>
      </w:tr>
      <w:tr w:rsidR="00C84927" w14:paraId="7E623A7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C20E07D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4D710D2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87</w:t>
            </w:r>
          </w:p>
        </w:tc>
        <w:tc>
          <w:tcPr>
            <w:tcW w:w="766" w:type="pct"/>
            <w:vAlign w:val="center"/>
          </w:tcPr>
          <w:p w14:paraId="59D0489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764ADFB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王瑞珍、高亚涛、姜俊</w:t>
            </w:r>
          </w:p>
        </w:tc>
        <w:tc>
          <w:tcPr>
            <w:tcW w:w="2194" w:type="pct"/>
            <w:vAlign w:val="center"/>
          </w:tcPr>
          <w:p w14:paraId="7E38443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《建筑工程项目招投标与合同管理》智慧课程</w:t>
            </w:r>
          </w:p>
        </w:tc>
      </w:tr>
      <w:tr w:rsidR="00C84927" w14:paraId="1F8036C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4A59019" w14:textId="77777777" w:rsidR="00C84927" w:rsidRDefault="00C8492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F22295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88</w:t>
            </w:r>
          </w:p>
        </w:tc>
        <w:tc>
          <w:tcPr>
            <w:tcW w:w="766" w:type="pct"/>
            <w:vAlign w:val="center"/>
          </w:tcPr>
          <w:p w14:paraId="0340C43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27162BD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刘志超、王一然</w:t>
            </w:r>
          </w:p>
        </w:tc>
        <w:tc>
          <w:tcPr>
            <w:tcW w:w="2194" w:type="pct"/>
            <w:vAlign w:val="center"/>
          </w:tcPr>
          <w:p w14:paraId="317E09C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探究褶皱构造与断裂构造对工程建设的影响</w:t>
            </w:r>
          </w:p>
        </w:tc>
      </w:tr>
      <w:tr w:rsidR="00C84927" w14:paraId="4F0B2D1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12C90A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227595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89</w:t>
            </w:r>
          </w:p>
        </w:tc>
        <w:tc>
          <w:tcPr>
            <w:tcW w:w="766" w:type="pct"/>
            <w:vAlign w:val="center"/>
          </w:tcPr>
          <w:p w14:paraId="1F3BC04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1CDF7D9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赵晓燕</w:t>
            </w:r>
          </w:p>
        </w:tc>
        <w:tc>
          <w:tcPr>
            <w:tcW w:w="2194" w:type="pct"/>
            <w:vAlign w:val="center"/>
          </w:tcPr>
          <w:p w14:paraId="3D633AF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《数据结构》图的最短路径（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Dijkstra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算法）</w:t>
            </w:r>
          </w:p>
        </w:tc>
      </w:tr>
      <w:tr w:rsidR="00C84927" w14:paraId="03BE85C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526833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FD4AE4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90</w:t>
            </w:r>
          </w:p>
        </w:tc>
        <w:tc>
          <w:tcPr>
            <w:tcW w:w="766" w:type="pct"/>
            <w:vAlign w:val="center"/>
          </w:tcPr>
          <w:p w14:paraId="2D3546A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宁波分部</w:t>
            </w:r>
          </w:p>
        </w:tc>
        <w:tc>
          <w:tcPr>
            <w:tcW w:w="1140" w:type="pct"/>
            <w:vAlign w:val="center"/>
          </w:tcPr>
          <w:p w14:paraId="0A9E480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赵兴川</w:t>
            </w:r>
          </w:p>
        </w:tc>
        <w:tc>
          <w:tcPr>
            <w:tcW w:w="2194" w:type="pct"/>
            <w:vAlign w:val="center"/>
          </w:tcPr>
          <w:p w14:paraId="7ED4E6E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机器人总动员</w:t>
            </w:r>
          </w:p>
        </w:tc>
      </w:tr>
      <w:tr w:rsidR="00C84927" w14:paraId="1BB2785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83EA15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2B0E48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91</w:t>
            </w:r>
          </w:p>
        </w:tc>
        <w:tc>
          <w:tcPr>
            <w:tcW w:w="766" w:type="pct"/>
            <w:vAlign w:val="center"/>
          </w:tcPr>
          <w:p w14:paraId="4B01EC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21F20C7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朱百慧、凌忆南、姜楠、瞿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娇娇、胡晓</w:t>
            </w:r>
          </w:p>
        </w:tc>
        <w:tc>
          <w:tcPr>
            <w:tcW w:w="2194" w:type="pct"/>
            <w:vAlign w:val="center"/>
          </w:tcPr>
          <w:p w14:paraId="6C20C8D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钢筋混凝土受弯构件正截面承载力计算</w:t>
            </w:r>
          </w:p>
        </w:tc>
      </w:tr>
      <w:tr w:rsidR="00C84927" w14:paraId="7834CAB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C594BA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67D169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92</w:t>
            </w:r>
          </w:p>
        </w:tc>
        <w:tc>
          <w:tcPr>
            <w:tcW w:w="766" w:type="pct"/>
            <w:vAlign w:val="center"/>
          </w:tcPr>
          <w:p w14:paraId="0DBE5C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4FC3725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胡晓、姜楠、朱百慧</w:t>
            </w:r>
          </w:p>
        </w:tc>
        <w:tc>
          <w:tcPr>
            <w:tcW w:w="2194" w:type="pct"/>
            <w:vAlign w:val="center"/>
          </w:tcPr>
          <w:p w14:paraId="6F73F06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“砼”心协力・“模”算有方——混凝土与模板工程量计算交互课件</w:t>
            </w:r>
          </w:p>
        </w:tc>
      </w:tr>
      <w:tr w:rsidR="00C84927" w14:paraId="1CCB283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BED85A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6015A7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93</w:t>
            </w:r>
          </w:p>
        </w:tc>
        <w:tc>
          <w:tcPr>
            <w:tcW w:w="766" w:type="pct"/>
            <w:vAlign w:val="center"/>
          </w:tcPr>
          <w:p w14:paraId="6EAE577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3B617D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瞿娇娇、张紫陌、段元众、朱百慧、隋鸿冰</w:t>
            </w:r>
          </w:p>
        </w:tc>
        <w:tc>
          <w:tcPr>
            <w:tcW w:w="2194" w:type="pct"/>
            <w:vAlign w:val="center"/>
          </w:tcPr>
          <w:p w14:paraId="40DA754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啮合之美——齿轮传动系统精讲</w:t>
            </w:r>
          </w:p>
        </w:tc>
      </w:tr>
      <w:tr w:rsidR="00C84927" w14:paraId="76591F2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892EB7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E19222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94</w:t>
            </w:r>
          </w:p>
        </w:tc>
        <w:tc>
          <w:tcPr>
            <w:tcW w:w="766" w:type="pct"/>
            <w:vAlign w:val="center"/>
          </w:tcPr>
          <w:p w14:paraId="32E525E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青海分部</w:t>
            </w:r>
          </w:p>
        </w:tc>
        <w:tc>
          <w:tcPr>
            <w:tcW w:w="1140" w:type="pct"/>
            <w:vAlign w:val="center"/>
          </w:tcPr>
          <w:p w14:paraId="1BFF80B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芦钰雯、陈飞</w:t>
            </w:r>
          </w:p>
        </w:tc>
        <w:tc>
          <w:tcPr>
            <w:tcW w:w="2194" w:type="pct"/>
            <w:vAlign w:val="center"/>
          </w:tcPr>
          <w:p w14:paraId="2C0DC71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土的组成</w:t>
            </w:r>
          </w:p>
        </w:tc>
      </w:tr>
      <w:tr w:rsidR="00C84927" w14:paraId="7D2F36A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90DC0C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5CA745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95</w:t>
            </w:r>
          </w:p>
        </w:tc>
        <w:tc>
          <w:tcPr>
            <w:tcW w:w="766" w:type="pct"/>
            <w:vAlign w:val="center"/>
          </w:tcPr>
          <w:p w14:paraId="099AFA1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青海分部</w:t>
            </w:r>
          </w:p>
        </w:tc>
        <w:tc>
          <w:tcPr>
            <w:tcW w:w="1140" w:type="pct"/>
            <w:vAlign w:val="center"/>
          </w:tcPr>
          <w:p w14:paraId="1C8B9C3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刘泽光、马雅婷</w:t>
            </w:r>
          </w:p>
        </w:tc>
        <w:tc>
          <w:tcPr>
            <w:tcW w:w="2194" w:type="pct"/>
            <w:vAlign w:val="center"/>
          </w:tcPr>
          <w:p w14:paraId="05BAE73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JavaScript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程序设计》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交互式实践教学平台</w:t>
            </w:r>
          </w:p>
        </w:tc>
      </w:tr>
      <w:tr w:rsidR="00C84927" w14:paraId="4CC5631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D84D68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BC2941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96</w:t>
            </w:r>
          </w:p>
        </w:tc>
        <w:tc>
          <w:tcPr>
            <w:tcW w:w="766" w:type="pct"/>
            <w:vAlign w:val="center"/>
          </w:tcPr>
          <w:p w14:paraId="718632E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厦门分部</w:t>
            </w:r>
          </w:p>
        </w:tc>
        <w:tc>
          <w:tcPr>
            <w:tcW w:w="1140" w:type="pct"/>
            <w:vAlign w:val="center"/>
          </w:tcPr>
          <w:p w14:paraId="66ADD0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彭精立、吴庆勇、房忠民、毕珊、张炜</w:t>
            </w:r>
          </w:p>
        </w:tc>
        <w:tc>
          <w:tcPr>
            <w:tcW w:w="2194" w:type="pct"/>
            <w:vAlign w:val="center"/>
          </w:tcPr>
          <w:p w14:paraId="394C063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液压气动技术</w:t>
            </w:r>
          </w:p>
        </w:tc>
      </w:tr>
      <w:tr w:rsidR="00C84927" w14:paraId="67A56DC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277D04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3731A0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97</w:t>
            </w:r>
          </w:p>
        </w:tc>
        <w:tc>
          <w:tcPr>
            <w:tcW w:w="766" w:type="pct"/>
            <w:vAlign w:val="center"/>
          </w:tcPr>
          <w:p w14:paraId="6D42577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6D32B6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王明存</w:t>
            </w:r>
          </w:p>
        </w:tc>
        <w:tc>
          <w:tcPr>
            <w:tcW w:w="2194" w:type="pct"/>
            <w:vAlign w:val="center"/>
          </w:tcPr>
          <w:p w14:paraId="60C34EE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工程项目施工投标流程</w:t>
            </w:r>
          </w:p>
        </w:tc>
      </w:tr>
      <w:tr w:rsidR="00C84927" w14:paraId="31496C2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B9CFF4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5EC088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98</w:t>
            </w:r>
          </w:p>
        </w:tc>
        <w:tc>
          <w:tcPr>
            <w:tcW w:w="766" w:type="pct"/>
            <w:vAlign w:val="center"/>
          </w:tcPr>
          <w:p w14:paraId="045F2D3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1EDD783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孙翠翠、蒋秀江、高群</w:t>
            </w:r>
          </w:p>
        </w:tc>
        <w:tc>
          <w:tcPr>
            <w:tcW w:w="2194" w:type="pct"/>
            <w:vAlign w:val="center"/>
          </w:tcPr>
          <w:p w14:paraId="68C4D97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CSS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盒模型交互式课件</w:t>
            </w:r>
          </w:p>
        </w:tc>
      </w:tr>
      <w:tr w:rsidR="00C84927" w14:paraId="1D28084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4A5DF5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DC494B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99</w:t>
            </w:r>
          </w:p>
        </w:tc>
        <w:tc>
          <w:tcPr>
            <w:tcW w:w="766" w:type="pct"/>
            <w:vAlign w:val="center"/>
          </w:tcPr>
          <w:p w14:paraId="5F5DAF1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42047FA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李云、张茹茹</w:t>
            </w:r>
          </w:p>
        </w:tc>
        <w:tc>
          <w:tcPr>
            <w:tcW w:w="2194" w:type="pct"/>
            <w:vAlign w:val="center"/>
          </w:tcPr>
          <w:p w14:paraId="0495E11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投影法的基础知识</w:t>
            </w:r>
          </w:p>
        </w:tc>
      </w:tr>
      <w:tr w:rsidR="00C84927" w14:paraId="478B1B0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4BE42DD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AB5B93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100</w:t>
            </w:r>
          </w:p>
        </w:tc>
        <w:tc>
          <w:tcPr>
            <w:tcW w:w="766" w:type="pct"/>
            <w:vAlign w:val="center"/>
          </w:tcPr>
          <w:p w14:paraId="5A7AB05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山西分部</w:t>
            </w:r>
          </w:p>
        </w:tc>
        <w:tc>
          <w:tcPr>
            <w:tcW w:w="1140" w:type="pct"/>
            <w:vAlign w:val="center"/>
          </w:tcPr>
          <w:p w14:paraId="72DE8BF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牛晓丹</w:t>
            </w:r>
          </w:p>
        </w:tc>
        <w:tc>
          <w:tcPr>
            <w:tcW w:w="2194" w:type="pct"/>
            <w:vAlign w:val="center"/>
          </w:tcPr>
          <w:p w14:paraId="54E62A5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低碳钢材料拉伸时的力学性能</w:t>
            </w:r>
          </w:p>
        </w:tc>
      </w:tr>
      <w:tr w:rsidR="00C84927" w14:paraId="145759D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FE9DB1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674D06D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101</w:t>
            </w:r>
          </w:p>
        </w:tc>
        <w:tc>
          <w:tcPr>
            <w:tcW w:w="766" w:type="pct"/>
            <w:vAlign w:val="center"/>
          </w:tcPr>
          <w:p w14:paraId="2333440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山西分部</w:t>
            </w:r>
          </w:p>
        </w:tc>
        <w:tc>
          <w:tcPr>
            <w:tcW w:w="1140" w:type="pct"/>
            <w:vAlign w:val="center"/>
          </w:tcPr>
          <w:p w14:paraId="5C67BBF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刘艳</w:t>
            </w:r>
          </w:p>
        </w:tc>
        <w:tc>
          <w:tcPr>
            <w:tcW w:w="2194" w:type="pct"/>
            <w:vAlign w:val="center"/>
          </w:tcPr>
          <w:p w14:paraId="1A91951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Python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语言基础》交互式课件</w:t>
            </w:r>
          </w:p>
        </w:tc>
      </w:tr>
      <w:tr w:rsidR="00C84927" w14:paraId="247E19D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ABEC09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824F27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102</w:t>
            </w:r>
          </w:p>
        </w:tc>
        <w:tc>
          <w:tcPr>
            <w:tcW w:w="766" w:type="pct"/>
            <w:vAlign w:val="center"/>
          </w:tcPr>
          <w:p w14:paraId="38A7698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山西分部</w:t>
            </w:r>
          </w:p>
        </w:tc>
        <w:tc>
          <w:tcPr>
            <w:tcW w:w="1140" w:type="pct"/>
            <w:vAlign w:val="center"/>
          </w:tcPr>
          <w:p w14:paraId="1D31DCD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付誉</w:t>
            </w:r>
          </w:p>
        </w:tc>
        <w:tc>
          <w:tcPr>
            <w:tcW w:w="2194" w:type="pct"/>
            <w:vAlign w:val="center"/>
          </w:tcPr>
          <w:p w14:paraId="5428865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三相异步电动机认知实训</w:t>
            </w:r>
          </w:p>
        </w:tc>
      </w:tr>
      <w:tr w:rsidR="00C84927" w14:paraId="243666A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461C3D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E7A409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103</w:t>
            </w:r>
          </w:p>
        </w:tc>
        <w:tc>
          <w:tcPr>
            <w:tcW w:w="766" w:type="pct"/>
            <w:vAlign w:val="center"/>
          </w:tcPr>
          <w:p w14:paraId="13552AD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山西分部</w:t>
            </w:r>
          </w:p>
        </w:tc>
        <w:tc>
          <w:tcPr>
            <w:tcW w:w="1140" w:type="pct"/>
            <w:vAlign w:val="center"/>
          </w:tcPr>
          <w:p w14:paraId="76AD3E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张琳</w:t>
            </w:r>
          </w:p>
        </w:tc>
        <w:tc>
          <w:tcPr>
            <w:tcW w:w="2194" w:type="pct"/>
            <w:vAlign w:val="center"/>
          </w:tcPr>
          <w:p w14:paraId="29701BF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额温枪“嘀”声背后的秘密——红外传感器工作原理</w:t>
            </w:r>
          </w:p>
        </w:tc>
      </w:tr>
      <w:tr w:rsidR="00C84927" w14:paraId="650109D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19EB39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64B78C8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104</w:t>
            </w:r>
          </w:p>
        </w:tc>
        <w:tc>
          <w:tcPr>
            <w:tcW w:w="766" w:type="pct"/>
            <w:vAlign w:val="center"/>
          </w:tcPr>
          <w:p w14:paraId="01BBE81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64DE802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骆乐</w:t>
            </w:r>
          </w:p>
        </w:tc>
        <w:tc>
          <w:tcPr>
            <w:tcW w:w="2194" w:type="pct"/>
            <w:vAlign w:val="center"/>
          </w:tcPr>
          <w:p w14:paraId="273CF36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建筑抗震设计</w:t>
            </w:r>
          </w:p>
        </w:tc>
      </w:tr>
      <w:tr w:rsidR="00C84927" w14:paraId="2559E01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DDB14C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197B33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105</w:t>
            </w:r>
          </w:p>
        </w:tc>
        <w:tc>
          <w:tcPr>
            <w:tcW w:w="766" w:type="pct"/>
            <w:vAlign w:val="center"/>
          </w:tcPr>
          <w:p w14:paraId="376C417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深圳分部</w:t>
            </w:r>
          </w:p>
        </w:tc>
        <w:tc>
          <w:tcPr>
            <w:tcW w:w="1140" w:type="pct"/>
            <w:vAlign w:val="center"/>
          </w:tcPr>
          <w:p w14:paraId="5FAF8F1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黄文艳、宋浩、楼剑</w:t>
            </w:r>
          </w:p>
        </w:tc>
        <w:tc>
          <w:tcPr>
            <w:tcW w:w="2194" w:type="pct"/>
            <w:vAlign w:val="center"/>
          </w:tcPr>
          <w:p w14:paraId="09EE8FC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工程投资决策实验室</w:t>
            </w:r>
          </w:p>
        </w:tc>
      </w:tr>
      <w:tr w:rsidR="00C84927" w14:paraId="041BFBB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F2D8AC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2B4A3B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106</w:t>
            </w:r>
          </w:p>
        </w:tc>
        <w:tc>
          <w:tcPr>
            <w:tcW w:w="766" w:type="pct"/>
            <w:vAlign w:val="center"/>
          </w:tcPr>
          <w:p w14:paraId="639EF84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1865F73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陈晓维、詹旺、刘迪昱、韩震</w:t>
            </w:r>
          </w:p>
        </w:tc>
        <w:tc>
          <w:tcPr>
            <w:tcW w:w="2194" w:type="pct"/>
            <w:vAlign w:val="center"/>
          </w:tcPr>
          <w:p w14:paraId="62C2918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会呼吸的屋顶・双碳背景下的屋面构造</w:t>
            </w:r>
          </w:p>
        </w:tc>
      </w:tr>
      <w:tr w:rsidR="00C84927" w14:paraId="7B76474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294B69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C313DB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107</w:t>
            </w:r>
          </w:p>
        </w:tc>
        <w:tc>
          <w:tcPr>
            <w:tcW w:w="766" w:type="pct"/>
            <w:vAlign w:val="center"/>
          </w:tcPr>
          <w:p w14:paraId="08F8DA0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0E59D53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谢兆元、岑美、唐胜菊、钟静怡</w:t>
            </w:r>
          </w:p>
        </w:tc>
        <w:tc>
          <w:tcPr>
            <w:tcW w:w="2194" w:type="pct"/>
            <w:vAlign w:val="center"/>
          </w:tcPr>
          <w:p w14:paraId="66F6C8F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海绵城市雨洪调控实验——可视化配置与智能评价</w:t>
            </w:r>
          </w:p>
        </w:tc>
      </w:tr>
      <w:tr w:rsidR="00C84927" w14:paraId="51E1C25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BC12E3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32D4736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108</w:t>
            </w:r>
          </w:p>
        </w:tc>
        <w:tc>
          <w:tcPr>
            <w:tcW w:w="766" w:type="pct"/>
            <w:vAlign w:val="center"/>
          </w:tcPr>
          <w:p w14:paraId="7379C1B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天津分部</w:t>
            </w:r>
          </w:p>
        </w:tc>
        <w:tc>
          <w:tcPr>
            <w:tcW w:w="1140" w:type="pct"/>
            <w:vAlign w:val="center"/>
          </w:tcPr>
          <w:p w14:paraId="58685E6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蔡霖晴、吴燕</w:t>
            </w:r>
          </w:p>
        </w:tc>
        <w:tc>
          <w:tcPr>
            <w:tcW w:w="2194" w:type="pct"/>
            <w:vAlign w:val="center"/>
          </w:tcPr>
          <w:p w14:paraId="7F37CB1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智汇算法</w:t>
            </w:r>
          </w:p>
        </w:tc>
      </w:tr>
      <w:tr w:rsidR="00C84927" w14:paraId="09FAA72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08F5D5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0F4570A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109</w:t>
            </w:r>
          </w:p>
        </w:tc>
        <w:tc>
          <w:tcPr>
            <w:tcW w:w="766" w:type="pct"/>
            <w:vAlign w:val="center"/>
          </w:tcPr>
          <w:p w14:paraId="5BE0EB9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3DDB147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杨彩霖、康瑛、高婧、王玫</w:t>
            </w:r>
          </w:p>
        </w:tc>
        <w:tc>
          <w:tcPr>
            <w:tcW w:w="2194" w:type="pct"/>
            <w:vAlign w:val="center"/>
          </w:tcPr>
          <w:p w14:paraId="29D0AB4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信息技术的璀璨邀约</w:t>
            </w:r>
          </w:p>
        </w:tc>
      </w:tr>
      <w:tr w:rsidR="00C84927" w14:paraId="5687B69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6A489F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8D031F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110</w:t>
            </w:r>
          </w:p>
        </w:tc>
        <w:tc>
          <w:tcPr>
            <w:tcW w:w="766" w:type="pct"/>
            <w:vAlign w:val="center"/>
          </w:tcPr>
          <w:p w14:paraId="23E8FF3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722AB34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李鹏鹏、刘一丁、张意江</w:t>
            </w:r>
          </w:p>
        </w:tc>
        <w:tc>
          <w:tcPr>
            <w:tcW w:w="2194" w:type="pct"/>
            <w:vAlign w:val="center"/>
          </w:tcPr>
          <w:p w14:paraId="5FBFCEA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CPU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指令执行过程交互式仿真课件</w:t>
            </w:r>
          </w:p>
        </w:tc>
      </w:tr>
      <w:tr w:rsidR="00C84927" w14:paraId="3E8F1AE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2D5256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E30F14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111</w:t>
            </w:r>
          </w:p>
        </w:tc>
        <w:tc>
          <w:tcPr>
            <w:tcW w:w="766" w:type="pct"/>
            <w:vAlign w:val="center"/>
          </w:tcPr>
          <w:p w14:paraId="1F029DA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0521937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琚泽伍、刘玉芳、张建</w:t>
            </w:r>
          </w:p>
        </w:tc>
        <w:tc>
          <w:tcPr>
            <w:tcW w:w="2194" w:type="pct"/>
            <w:vAlign w:val="center"/>
          </w:tcPr>
          <w:p w14:paraId="2383670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变压器·数智赋能交互式课件</w:t>
            </w:r>
          </w:p>
        </w:tc>
      </w:tr>
      <w:tr w:rsidR="00C84927" w14:paraId="1FC80F3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919349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739EC8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112</w:t>
            </w:r>
          </w:p>
        </w:tc>
        <w:tc>
          <w:tcPr>
            <w:tcW w:w="766" w:type="pct"/>
            <w:vAlign w:val="center"/>
          </w:tcPr>
          <w:p w14:paraId="6629425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7B5E467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黄兴、包晗、赵培元、于今、杨在英</w:t>
            </w:r>
          </w:p>
        </w:tc>
        <w:tc>
          <w:tcPr>
            <w:tcW w:w="2194" w:type="pct"/>
            <w:vAlign w:val="center"/>
          </w:tcPr>
          <w:p w14:paraId="580521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建筑综合实践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教学平台</w:t>
            </w:r>
          </w:p>
        </w:tc>
      </w:tr>
      <w:tr w:rsidR="00C84927" w14:paraId="55FC1D9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CBCEB3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1CF859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113</w:t>
            </w:r>
          </w:p>
        </w:tc>
        <w:tc>
          <w:tcPr>
            <w:tcW w:w="766" w:type="pct"/>
            <w:vAlign w:val="center"/>
          </w:tcPr>
          <w:p w14:paraId="4B88069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75F6CE6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崔颖贺、张海洋</w:t>
            </w:r>
          </w:p>
          <w:p w14:paraId="5A92E33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邵长海、胡姗姗、温鑫爽</w:t>
            </w:r>
          </w:p>
        </w:tc>
        <w:tc>
          <w:tcPr>
            <w:tcW w:w="2194" w:type="pct"/>
            <w:vAlign w:val="center"/>
          </w:tcPr>
          <w:p w14:paraId="10ACF7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ER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图知识点的在线交互式课件</w:t>
            </w:r>
          </w:p>
        </w:tc>
      </w:tr>
      <w:tr w:rsidR="00C84927" w14:paraId="3070D36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190F58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53333B1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114</w:t>
            </w:r>
          </w:p>
        </w:tc>
        <w:tc>
          <w:tcPr>
            <w:tcW w:w="766" w:type="pct"/>
            <w:vAlign w:val="center"/>
          </w:tcPr>
          <w:p w14:paraId="20B7CF5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0BFA670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阮金波、林丽、张宇哲、王琳、赵培元</w:t>
            </w:r>
          </w:p>
        </w:tc>
        <w:tc>
          <w:tcPr>
            <w:tcW w:w="2194" w:type="pct"/>
            <w:vAlign w:val="center"/>
          </w:tcPr>
          <w:p w14:paraId="198E909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人机接口</w:t>
            </w:r>
          </w:p>
        </w:tc>
      </w:tr>
      <w:tr w:rsidR="00C84927" w14:paraId="119F5B6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E715B6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2225073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115</w:t>
            </w:r>
          </w:p>
        </w:tc>
        <w:tc>
          <w:tcPr>
            <w:tcW w:w="766" w:type="pct"/>
            <w:vAlign w:val="center"/>
          </w:tcPr>
          <w:p w14:paraId="0E4D0E7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390831D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陈君、阮佳慧、朱俊杰、王巧微</w:t>
            </w:r>
          </w:p>
        </w:tc>
        <w:tc>
          <w:tcPr>
            <w:tcW w:w="2194" w:type="pct"/>
            <w:vAlign w:val="center"/>
          </w:tcPr>
          <w:p w14:paraId="7EA091E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星辰使命——通信工程师的太空征途</w:t>
            </w:r>
          </w:p>
        </w:tc>
      </w:tr>
      <w:tr w:rsidR="00C84927" w14:paraId="6551772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3496F0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6C1B444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116</w:t>
            </w:r>
          </w:p>
        </w:tc>
        <w:tc>
          <w:tcPr>
            <w:tcW w:w="766" w:type="pct"/>
            <w:vAlign w:val="center"/>
          </w:tcPr>
          <w:p w14:paraId="4A95B6C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7E84DAE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刘冬旭</w:t>
            </w:r>
          </w:p>
        </w:tc>
        <w:tc>
          <w:tcPr>
            <w:tcW w:w="2194" w:type="pct"/>
            <w:vAlign w:val="center"/>
          </w:tcPr>
          <w:p w14:paraId="268B50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MySQL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数据库应用实战</w:t>
            </w:r>
          </w:p>
        </w:tc>
      </w:tr>
      <w:tr w:rsidR="00C84927" w14:paraId="34A89CC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21AEC4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77566C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117</w:t>
            </w:r>
          </w:p>
        </w:tc>
        <w:tc>
          <w:tcPr>
            <w:tcW w:w="766" w:type="pct"/>
            <w:vAlign w:val="center"/>
          </w:tcPr>
          <w:p w14:paraId="51B444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0949415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叶正挺</w:t>
            </w:r>
          </w:p>
        </w:tc>
        <w:tc>
          <w:tcPr>
            <w:tcW w:w="2194" w:type="pct"/>
            <w:vAlign w:val="center"/>
          </w:tcPr>
          <w:p w14:paraId="68E9E1B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溢流阀——数智赋能交互式课件</w:t>
            </w:r>
          </w:p>
        </w:tc>
      </w:tr>
      <w:tr w:rsidR="00C84927" w14:paraId="66D30943" w14:textId="77777777">
        <w:trPr>
          <w:jc w:val="center"/>
        </w:trPr>
        <w:tc>
          <w:tcPr>
            <w:tcW w:w="541" w:type="pct"/>
            <w:vMerge w:val="restart"/>
            <w:vAlign w:val="center"/>
          </w:tcPr>
          <w:p w14:paraId="2863E08D" w14:textId="77777777" w:rsidR="00C84927" w:rsidRDefault="003F1C5C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三等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>奖</w:t>
            </w:r>
          </w:p>
          <w:p w14:paraId="6E123145" w14:textId="77777777" w:rsidR="00C84927" w:rsidRDefault="003F1C5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int="eastAsia"/>
                <w:sz w:val="32"/>
                <w:szCs w:val="32"/>
              </w:rPr>
              <w:t>102</w:t>
            </w:r>
            <w:r>
              <w:rPr>
                <w:rFonts w:ascii="仿宋_GB2312" w:eastAsia="仿宋_GB2312" w:hint="eastAsia"/>
                <w:sz w:val="32"/>
                <w:szCs w:val="32"/>
              </w:rPr>
              <w:t>个）</w:t>
            </w:r>
          </w:p>
        </w:tc>
        <w:tc>
          <w:tcPr>
            <w:tcW w:w="358" w:type="pct"/>
            <w:vAlign w:val="center"/>
          </w:tcPr>
          <w:p w14:paraId="563A3D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118</w:t>
            </w:r>
          </w:p>
        </w:tc>
        <w:tc>
          <w:tcPr>
            <w:tcW w:w="766" w:type="pct"/>
            <w:vAlign w:val="center"/>
          </w:tcPr>
          <w:p w14:paraId="60B03D8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安徽分部</w:t>
            </w:r>
          </w:p>
        </w:tc>
        <w:tc>
          <w:tcPr>
            <w:tcW w:w="1140" w:type="pct"/>
            <w:vAlign w:val="center"/>
          </w:tcPr>
          <w:p w14:paraId="3DADFA3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张文宏、章新志</w:t>
            </w:r>
          </w:p>
        </w:tc>
        <w:tc>
          <w:tcPr>
            <w:tcW w:w="2194" w:type="pct"/>
            <w:vAlign w:val="center"/>
          </w:tcPr>
          <w:p w14:paraId="73CB06D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粉尘爆炸交互式课件</w:t>
            </w:r>
          </w:p>
        </w:tc>
      </w:tr>
      <w:tr w:rsidR="00C84927" w14:paraId="6592B78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BBCF93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210478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119</w:t>
            </w:r>
          </w:p>
        </w:tc>
        <w:tc>
          <w:tcPr>
            <w:tcW w:w="766" w:type="pct"/>
            <w:vAlign w:val="center"/>
          </w:tcPr>
          <w:p w14:paraId="7151BE2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北京分部</w:t>
            </w:r>
          </w:p>
        </w:tc>
        <w:tc>
          <w:tcPr>
            <w:tcW w:w="1140" w:type="pct"/>
            <w:vAlign w:val="center"/>
          </w:tcPr>
          <w:p w14:paraId="4713C23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王莅朝</w:t>
            </w:r>
          </w:p>
        </w:tc>
        <w:tc>
          <w:tcPr>
            <w:tcW w:w="2194" w:type="pct"/>
            <w:vAlign w:val="center"/>
          </w:tcPr>
          <w:p w14:paraId="2D2760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人工智能专题——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简史</w:t>
            </w:r>
          </w:p>
        </w:tc>
      </w:tr>
      <w:tr w:rsidR="00C84927" w14:paraId="74D03B1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A73E48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A458F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120</w:t>
            </w:r>
          </w:p>
        </w:tc>
        <w:tc>
          <w:tcPr>
            <w:tcW w:w="766" w:type="pct"/>
            <w:vAlign w:val="center"/>
          </w:tcPr>
          <w:p w14:paraId="3389F59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北京分部</w:t>
            </w:r>
          </w:p>
        </w:tc>
        <w:tc>
          <w:tcPr>
            <w:tcW w:w="1140" w:type="pct"/>
            <w:vAlign w:val="center"/>
          </w:tcPr>
          <w:p w14:paraId="46A174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马瑞、艾跃阳、闫天忌</w:t>
            </w:r>
          </w:p>
        </w:tc>
        <w:tc>
          <w:tcPr>
            <w:tcW w:w="2194" w:type="pct"/>
            <w:vAlign w:val="center"/>
          </w:tcPr>
          <w:p w14:paraId="5C194C9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交互式课件设计（阶梯轴车削加工实训）</w:t>
            </w:r>
          </w:p>
        </w:tc>
      </w:tr>
      <w:tr w:rsidR="00C84927" w14:paraId="300E5F2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409012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8E2A01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121</w:t>
            </w:r>
          </w:p>
        </w:tc>
        <w:tc>
          <w:tcPr>
            <w:tcW w:w="766" w:type="pct"/>
            <w:vAlign w:val="center"/>
          </w:tcPr>
          <w:p w14:paraId="02DCB7D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兵团分部</w:t>
            </w:r>
          </w:p>
        </w:tc>
        <w:tc>
          <w:tcPr>
            <w:tcW w:w="1140" w:type="pct"/>
            <w:vAlign w:val="center"/>
          </w:tcPr>
          <w:p w14:paraId="0ED3321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谢佳琪</w:t>
            </w:r>
          </w:p>
        </w:tc>
        <w:tc>
          <w:tcPr>
            <w:tcW w:w="2194" w:type="pct"/>
            <w:vAlign w:val="center"/>
          </w:tcPr>
          <w:p w14:paraId="64DDD11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五百万的决策局</w:t>
            </w:r>
          </w:p>
        </w:tc>
      </w:tr>
      <w:tr w:rsidR="00C84927" w14:paraId="77C3F39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1363C6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F78B1C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122</w:t>
            </w:r>
          </w:p>
        </w:tc>
        <w:tc>
          <w:tcPr>
            <w:tcW w:w="766" w:type="pct"/>
            <w:vAlign w:val="center"/>
          </w:tcPr>
          <w:p w14:paraId="7D75D6B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13F3846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甘茂林</w:t>
            </w:r>
          </w:p>
        </w:tc>
        <w:tc>
          <w:tcPr>
            <w:tcW w:w="2194" w:type="pct"/>
            <w:vAlign w:val="center"/>
          </w:tcPr>
          <w:p w14:paraId="47BE2FB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看得见的高斯消元法：管网流量的分配</w:t>
            </w:r>
          </w:p>
        </w:tc>
      </w:tr>
      <w:tr w:rsidR="00C84927" w14:paraId="5A95F64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F32436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02775A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123</w:t>
            </w:r>
          </w:p>
        </w:tc>
        <w:tc>
          <w:tcPr>
            <w:tcW w:w="766" w:type="pct"/>
            <w:vAlign w:val="center"/>
          </w:tcPr>
          <w:p w14:paraId="1907A7B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511CB4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刘一晨</w:t>
            </w:r>
          </w:p>
        </w:tc>
        <w:tc>
          <w:tcPr>
            <w:tcW w:w="2194" w:type="pct"/>
            <w:vAlign w:val="center"/>
          </w:tcPr>
          <w:p w14:paraId="63673C2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作物需水量与灌溉制度</w:t>
            </w:r>
          </w:p>
        </w:tc>
      </w:tr>
      <w:tr w:rsidR="00C84927" w14:paraId="727782E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B87258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5285F1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124</w:t>
            </w:r>
          </w:p>
        </w:tc>
        <w:tc>
          <w:tcPr>
            <w:tcW w:w="766" w:type="pct"/>
            <w:vAlign w:val="center"/>
          </w:tcPr>
          <w:p w14:paraId="790BED9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2537A68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崔雁</w:t>
            </w:r>
          </w:p>
        </w:tc>
        <w:tc>
          <w:tcPr>
            <w:tcW w:w="2194" w:type="pct"/>
            <w:vAlign w:val="center"/>
          </w:tcPr>
          <w:p w14:paraId="3FB18FB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水准测量原理</w:t>
            </w:r>
          </w:p>
        </w:tc>
      </w:tr>
      <w:tr w:rsidR="00C84927" w14:paraId="662A627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643F9E1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934349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125</w:t>
            </w:r>
          </w:p>
        </w:tc>
        <w:tc>
          <w:tcPr>
            <w:tcW w:w="766" w:type="pct"/>
            <w:vAlign w:val="center"/>
          </w:tcPr>
          <w:p w14:paraId="2C0003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1EFA1F0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任思羽</w:t>
            </w:r>
          </w:p>
        </w:tc>
        <w:tc>
          <w:tcPr>
            <w:tcW w:w="2194" w:type="pct"/>
            <w:vAlign w:val="center"/>
          </w:tcPr>
          <w:p w14:paraId="53A23CC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Excel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在财务中的应用交互式学习网站</w:t>
            </w:r>
          </w:p>
        </w:tc>
      </w:tr>
      <w:tr w:rsidR="00C84927" w14:paraId="764FD46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2B6376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4D95E1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126</w:t>
            </w:r>
          </w:p>
        </w:tc>
        <w:tc>
          <w:tcPr>
            <w:tcW w:w="766" w:type="pct"/>
            <w:vAlign w:val="center"/>
          </w:tcPr>
          <w:p w14:paraId="3FF0D64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1F81106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王程、谢仁康、苏康敏、张敏</w:t>
            </w:r>
          </w:p>
        </w:tc>
        <w:tc>
          <w:tcPr>
            <w:tcW w:w="2194" w:type="pct"/>
            <w:vAlign w:val="center"/>
          </w:tcPr>
          <w:p w14:paraId="26DD98D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排序算法可视化交互式课件</w:t>
            </w:r>
          </w:p>
        </w:tc>
      </w:tr>
      <w:tr w:rsidR="00C84927" w14:paraId="03287E98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BBFEB1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28327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127</w:t>
            </w:r>
          </w:p>
        </w:tc>
        <w:tc>
          <w:tcPr>
            <w:tcW w:w="766" w:type="pct"/>
            <w:vAlign w:val="center"/>
          </w:tcPr>
          <w:p w14:paraId="0B2E344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成都分部</w:t>
            </w:r>
          </w:p>
        </w:tc>
        <w:tc>
          <w:tcPr>
            <w:tcW w:w="1140" w:type="pct"/>
            <w:vAlign w:val="center"/>
          </w:tcPr>
          <w:p w14:paraId="5FF7583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江明清</w:t>
            </w:r>
          </w:p>
        </w:tc>
        <w:tc>
          <w:tcPr>
            <w:tcW w:w="2194" w:type="pct"/>
            <w:vAlign w:val="center"/>
          </w:tcPr>
          <w:p w14:paraId="111DAC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半小时学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Python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编程</w:t>
            </w:r>
          </w:p>
        </w:tc>
      </w:tr>
      <w:tr w:rsidR="00C84927" w14:paraId="7C17014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0E30A6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437731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128</w:t>
            </w:r>
          </w:p>
        </w:tc>
        <w:tc>
          <w:tcPr>
            <w:tcW w:w="766" w:type="pct"/>
            <w:vAlign w:val="center"/>
          </w:tcPr>
          <w:p w14:paraId="3981311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福建分部</w:t>
            </w:r>
          </w:p>
        </w:tc>
        <w:tc>
          <w:tcPr>
            <w:tcW w:w="1140" w:type="pct"/>
            <w:vAlign w:val="center"/>
          </w:tcPr>
          <w:p w14:paraId="59256B7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喻露</w:t>
            </w:r>
          </w:p>
        </w:tc>
        <w:tc>
          <w:tcPr>
            <w:tcW w:w="2194" w:type="pct"/>
            <w:vAlign w:val="center"/>
          </w:tcPr>
          <w:p w14:paraId="7A836BD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梁平法制图规则</w:t>
            </w:r>
          </w:p>
        </w:tc>
      </w:tr>
      <w:tr w:rsidR="00C84927" w14:paraId="6DA30218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39124C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1D5505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129</w:t>
            </w:r>
          </w:p>
        </w:tc>
        <w:tc>
          <w:tcPr>
            <w:tcW w:w="766" w:type="pct"/>
            <w:vAlign w:val="center"/>
          </w:tcPr>
          <w:p w14:paraId="0824293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福建分部</w:t>
            </w:r>
          </w:p>
        </w:tc>
        <w:tc>
          <w:tcPr>
            <w:tcW w:w="1140" w:type="pct"/>
            <w:vAlign w:val="center"/>
          </w:tcPr>
          <w:p w14:paraId="50301DD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蔡哲罕</w:t>
            </w:r>
          </w:p>
        </w:tc>
        <w:tc>
          <w:tcPr>
            <w:tcW w:w="2194" w:type="pct"/>
            <w:vAlign w:val="center"/>
          </w:tcPr>
          <w:p w14:paraId="23A48AF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力见华林寺——建筑力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eastAsia="zh" w:bidi="ar"/>
              </w:rPr>
              <w:t>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交互实验室</w:t>
            </w:r>
          </w:p>
        </w:tc>
      </w:tr>
      <w:tr w:rsidR="00C84927" w14:paraId="629D4DB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79ED6C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BC09F3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130</w:t>
            </w:r>
          </w:p>
        </w:tc>
        <w:tc>
          <w:tcPr>
            <w:tcW w:w="766" w:type="pct"/>
            <w:vAlign w:val="center"/>
          </w:tcPr>
          <w:p w14:paraId="36853E9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甘肃分部</w:t>
            </w:r>
          </w:p>
        </w:tc>
        <w:tc>
          <w:tcPr>
            <w:tcW w:w="1140" w:type="pct"/>
            <w:vAlign w:val="center"/>
          </w:tcPr>
          <w:p w14:paraId="47D4679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李旭民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eastAsia="zh" w:bidi="ar"/>
              </w:rPr>
              <w:t>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葛佳</w:t>
            </w:r>
          </w:p>
        </w:tc>
        <w:tc>
          <w:tcPr>
            <w:tcW w:w="2194" w:type="pct"/>
            <w:vAlign w:val="center"/>
          </w:tcPr>
          <w:p w14:paraId="053515C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力法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交互式课件</w:t>
            </w:r>
          </w:p>
        </w:tc>
      </w:tr>
      <w:tr w:rsidR="00C84927" w14:paraId="059B03C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960C50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2C3C1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131</w:t>
            </w:r>
          </w:p>
        </w:tc>
        <w:tc>
          <w:tcPr>
            <w:tcW w:w="766" w:type="pct"/>
            <w:vAlign w:val="center"/>
          </w:tcPr>
          <w:p w14:paraId="757B6B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甘肃分部</w:t>
            </w:r>
          </w:p>
        </w:tc>
        <w:tc>
          <w:tcPr>
            <w:tcW w:w="1140" w:type="pct"/>
            <w:vAlign w:val="center"/>
          </w:tcPr>
          <w:p w14:paraId="2DAFE23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张秀林</w:t>
            </w:r>
          </w:p>
        </w:tc>
        <w:tc>
          <w:tcPr>
            <w:tcW w:w="2194" w:type="pct"/>
            <w:vAlign w:val="center"/>
          </w:tcPr>
          <w:p w14:paraId="2A24E83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赋能金属毛坯成型</w:t>
            </w:r>
          </w:p>
        </w:tc>
      </w:tr>
      <w:tr w:rsidR="00C84927" w14:paraId="59ADFFD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49178C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39A7AE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132</w:t>
            </w:r>
          </w:p>
        </w:tc>
        <w:tc>
          <w:tcPr>
            <w:tcW w:w="766" w:type="pct"/>
            <w:vAlign w:val="center"/>
          </w:tcPr>
          <w:p w14:paraId="1998E10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广西分部</w:t>
            </w:r>
          </w:p>
        </w:tc>
        <w:tc>
          <w:tcPr>
            <w:tcW w:w="1140" w:type="pct"/>
            <w:vAlign w:val="center"/>
          </w:tcPr>
          <w:p w14:paraId="58CC595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苏小婷、梁慕宇、冯韬</w:t>
            </w:r>
          </w:p>
        </w:tc>
        <w:tc>
          <w:tcPr>
            <w:tcW w:w="2194" w:type="pct"/>
            <w:vAlign w:val="center"/>
          </w:tcPr>
          <w:p w14:paraId="369083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建筑面积计算</w:t>
            </w:r>
          </w:p>
        </w:tc>
      </w:tr>
      <w:tr w:rsidR="00C84927" w14:paraId="6538756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62FFA5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5C9FC8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133</w:t>
            </w:r>
          </w:p>
        </w:tc>
        <w:tc>
          <w:tcPr>
            <w:tcW w:w="766" w:type="pct"/>
            <w:vAlign w:val="center"/>
          </w:tcPr>
          <w:p w14:paraId="6C19435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广州分部</w:t>
            </w:r>
          </w:p>
        </w:tc>
        <w:tc>
          <w:tcPr>
            <w:tcW w:w="1140" w:type="pct"/>
            <w:vAlign w:val="center"/>
          </w:tcPr>
          <w:p w14:paraId="5177A24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傅师骏、刘赞玉、刘新东</w:t>
            </w:r>
          </w:p>
        </w:tc>
        <w:tc>
          <w:tcPr>
            <w:tcW w:w="2194" w:type="pct"/>
            <w:vAlign w:val="center"/>
          </w:tcPr>
          <w:p w14:paraId="0A62F02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简支梁受力分析课件</w:t>
            </w:r>
          </w:p>
        </w:tc>
      </w:tr>
      <w:tr w:rsidR="00C84927" w14:paraId="03E1D8D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51E746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A7D5DC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134</w:t>
            </w:r>
          </w:p>
        </w:tc>
        <w:tc>
          <w:tcPr>
            <w:tcW w:w="766" w:type="pct"/>
            <w:vAlign w:val="center"/>
          </w:tcPr>
          <w:p w14:paraId="2435ED7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贵州分部</w:t>
            </w:r>
          </w:p>
        </w:tc>
        <w:tc>
          <w:tcPr>
            <w:tcW w:w="1140" w:type="pct"/>
            <w:vAlign w:val="center"/>
          </w:tcPr>
          <w:p w14:paraId="0784C07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沈瑞芳</w:t>
            </w:r>
          </w:p>
        </w:tc>
        <w:tc>
          <w:tcPr>
            <w:tcW w:w="2194" w:type="pct"/>
            <w:vAlign w:val="center"/>
          </w:tcPr>
          <w:p w14:paraId="45AA2B0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铰链四杆机构</w:t>
            </w:r>
          </w:p>
        </w:tc>
      </w:tr>
      <w:tr w:rsidR="00C84927" w14:paraId="550C59D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EDD733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14802A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135</w:t>
            </w:r>
          </w:p>
        </w:tc>
        <w:tc>
          <w:tcPr>
            <w:tcW w:w="766" w:type="pct"/>
            <w:vAlign w:val="center"/>
          </w:tcPr>
          <w:p w14:paraId="007AA3D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国开实验学院</w:t>
            </w:r>
          </w:p>
        </w:tc>
        <w:tc>
          <w:tcPr>
            <w:tcW w:w="1140" w:type="pct"/>
            <w:vAlign w:val="center"/>
          </w:tcPr>
          <w:p w14:paraId="0ADF859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郭高鑫、白乾景、孙涵、侯敏</w:t>
            </w:r>
          </w:p>
        </w:tc>
        <w:tc>
          <w:tcPr>
            <w:tcW w:w="2194" w:type="pct"/>
            <w:vAlign w:val="center"/>
          </w:tcPr>
          <w:p w14:paraId="1A6DDEF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笔绘古建——钢笔工具的用法与实践</w:t>
            </w:r>
          </w:p>
        </w:tc>
      </w:tr>
      <w:tr w:rsidR="00C84927" w14:paraId="7EE86A9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829816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4350E8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136</w:t>
            </w:r>
          </w:p>
        </w:tc>
        <w:tc>
          <w:tcPr>
            <w:tcW w:w="766" w:type="pct"/>
            <w:vAlign w:val="center"/>
          </w:tcPr>
          <w:p w14:paraId="33D3118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13D2B05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杨国成</w:t>
            </w:r>
          </w:p>
        </w:tc>
        <w:tc>
          <w:tcPr>
            <w:tcW w:w="2194" w:type="pct"/>
            <w:vAlign w:val="center"/>
          </w:tcPr>
          <w:p w14:paraId="205B693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资金时间价值</w:t>
            </w:r>
          </w:p>
        </w:tc>
      </w:tr>
      <w:tr w:rsidR="00C84927" w14:paraId="12491DE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8D3708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2446CB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137</w:t>
            </w:r>
          </w:p>
        </w:tc>
        <w:tc>
          <w:tcPr>
            <w:tcW w:w="766" w:type="pct"/>
            <w:vAlign w:val="center"/>
          </w:tcPr>
          <w:p w14:paraId="2F2296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644C602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梁晨</w:t>
            </w:r>
          </w:p>
        </w:tc>
        <w:tc>
          <w:tcPr>
            <w:tcW w:w="2194" w:type="pct"/>
            <w:vAlign w:val="center"/>
          </w:tcPr>
          <w:p w14:paraId="39EE557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寻规律——探索机器学习之旅</w:t>
            </w:r>
          </w:p>
        </w:tc>
      </w:tr>
      <w:tr w:rsidR="00C84927" w14:paraId="74BE4B3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ADD0A1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6253C7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138</w:t>
            </w:r>
          </w:p>
        </w:tc>
        <w:tc>
          <w:tcPr>
            <w:tcW w:w="766" w:type="pct"/>
            <w:vAlign w:val="center"/>
          </w:tcPr>
          <w:p w14:paraId="70189A3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河北分部</w:t>
            </w:r>
          </w:p>
        </w:tc>
        <w:tc>
          <w:tcPr>
            <w:tcW w:w="1140" w:type="pct"/>
            <w:vAlign w:val="center"/>
          </w:tcPr>
          <w:p w14:paraId="2435C58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石慧</w:t>
            </w:r>
          </w:p>
        </w:tc>
        <w:tc>
          <w:tcPr>
            <w:tcW w:w="2194" w:type="pct"/>
            <w:vAlign w:val="center"/>
          </w:tcPr>
          <w:p w14:paraId="5C1014C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变压器</w:t>
            </w:r>
          </w:p>
        </w:tc>
      </w:tr>
      <w:tr w:rsidR="00C84927" w14:paraId="37FDC38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CD4ED6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ED5440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139</w:t>
            </w:r>
          </w:p>
        </w:tc>
        <w:tc>
          <w:tcPr>
            <w:tcW w:w="766" w:type="pct"/>
            <w:vAlign w:val="center"/>
          </w:tcPr>
          <w:p w14:paraId="0F2FB84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33F4CA6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武瑞娟</w:t>
            </w:r>
          </w:p>
        </w:tc>
        <w:tc>
          <w:tcPr>
            <w:tcW w:w="2194" w:type="pct"/>
            <w:vAlign w:val="center"/>
          </w:tcPr>
          <w:p w14:paraId="6571A12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六兽守檐，飞檐问天——以太和殿为例的古建筑屋顶构件交互探秘</w:t>
            </w:r>
          </w:p>
        </w:tc>
      </w:tr>
      <w:tr w:rsidR="00C84927" w14:paraId="556CE71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0C109C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01AD71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140</w:t>
            </w:r>
          </w:p>
        </w:tc>
        <w:tc>
          <w:tcPr>
            <w:tcW w:w="766" w:type="pct"/>
            <w:vAlign w:val="center"/>
          </w:tcPr>
          <w:p w14:paraId="6139318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491B441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李倩、宋浩静、张雪</w:t>
            </w:r>
          </w:p>
        </w:tc>
        <w:tc>
          <w:tcPr>
            <w:tcW w:w="2194" w:type="pct"/>
            <w:vAlign w:val="center"/>
          </w:tcPr>
          <w:p w14:paraId="289B5B8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水库防洪调节计算</w:t>
            </w:r>
          </w:p>
        </w:tc>
      </w:tr>
      <w:tr w:rsidR="00C84927" w14:paraId="3A03EF7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DE19C9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57D0BC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141</w:t>
            </w:r>
          </w:p>
        </w:tc>
        <w:tc>
          <w:tcPr>
            <w:tcW w:w="766" w:type="pct"/>
            <w:vAlign w:val="center"/>
          </w:tcPr>
          <w:p w14:paraId="0C610B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10BFC29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陈贺明、李全武、陈晓旭、张雪、陈丽</w:t>
            </w:r>
          </w:p>
        </w:tc>
        <w:tc>
          <w:tcPr>
            <w:tcW w:w="2194" w:type="pct"/>
            <w:vAlign w:val="center"/>
          </w:tcPr>
          <w:p w14:paraId="365A443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CSS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盒模型与页面布局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交互式实操课件</w:t>
            </w:r>
          </w:p>
        </w:tc>
      </w:tr>
      <w:tr w:rsidR="00C84927" w14:paraId="5B64238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70F40D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276DF4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142</w:t>
            </w:r>
          </w:p>
        </w:tc>
        <w:tc>
          <w:tcPr>
            <w:tcW w:w="766" w:type="pct"/>
            <w:vAlign w:val="center"/>
          </w:tcPr>
          <w:p w14:paraId="66AE985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6D99CD8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鲁明、高广耀</w:t>
            </w:r>
          </w:p>
        </w:tc>
        <w:tc>
          <w:tcPr>
            <w:tcW w:w="2194" w:type="pct"/>
            <w:vAlign w:val="center"/>
          </w:tcPr>
          <w:p w14:paraId="4B078F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AIGC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赋能旅游管理：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DeepSeek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关键词选用</w:t>
            </w:r>
          </w:p>
        </w:tc>
      </w:tr>
      <w:tr w:rsidR="00C84927" w14:paraId="6A398B7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0C097A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1C7293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143</w:t>
            </w:r>
          </w:p>
        </w:tc>
        <w:tc>
          <w:tcPr>
            <w:tcW w:w="766" w:type="pct"/>
            <w:vAlign w:val="center"/>
          </w:tcPr>
          <w:p w14:paraId="3C4D97B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5D75D0A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吴思宇、赵聃桐、张金涛</w:t>
            </w:r>
          </w:p>
        </w:tc>
        <w:tc>
          <w:tcPr>
            <w:tcW w:w="2194" w:type="pct"/>
            <w:vAlign w:val="center"/>
          </w:tcPr>
          <w:p w14:paraId="23C667A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智学仿真：晶体管放大电路原理</w:t>
            </w:r>
          </w:p>
        </w:tc>
      </w:tr>
      <w:tr w:rsidR="00C84927" w14:paraId="46A2AAC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F33E8E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E59BEF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144</w:t>
            </w:r>
          </w:p>
        </w:tc>
        <w:tc>
          <w:tcPr>
            <w:tcW w:w="766" w:type="pct"/>
            <w:vAlign w:val="center"/>
          </w:tcPr>
          <w:p w14:paraId="21CB1B1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32391AF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徐智旭、杨丽、史丽燕、王大鹏</w:t>
            </w:r>
          </w:p>
        </w:tc>
        <w:tc>
          <w:tcPr>
            <w:tcW w:w="2194" w:type="pct"/>
            <w:vAlign w:val="center"/>
          </w:tcPr>
          <w:p w14:paraId="259B6A0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想要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听得懂（提示词是魔法指令）</w:t>
            </w:r>
          </w:p>
        </w:tc>
      </w:tr>
      <w:tr w:rsidR="00C84927" w14:paraId="2F00EAC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D7DF93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68D08E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145</w:t>
            </w:r>
          </w:p>
        </w:tc>
        <w:tc>
          <w:tcPr>
            <w:tcW w:w="766" w:type="pct"/>
            <w:vAlign w:val="center"/>
          </w:tcPr>
          <w:p w14:paraId="4872FA6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347A1FB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贾宇向、宋艳、李润娟、闫胜男</w:t>
            </w:r>
          </w:p>
        </w:tc>
        <w:tc>
          <w:tcPr>
            <w:tcW w:w="2194" w:type="pct"/>
            <w:vAlign w:val="center"/>
          </w:tcPr>
          <w:p w14:paraId="2AA2171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二极管的伏安特性测量</w:t>
            </w:r>
          </w:p>
        </w:tc>
      </w:tr>
      <w:tr w:rsidR="00C84927" w14:paraId="0B60646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765D26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042138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146</w:t>
            </w:r>
          </w:p>
        </w:tc>
        <w:tc>
          <w:tcPr>
            <w:tcW w:w="766" w:type="pct"/>
            <w:vAlign w:val="center"/>
          </w:tcPr>
          <w:p w14:paraId="31B09CF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河南分部</w:t>
            </w:r>
          </w:p>
        </w:tc>
        <w:tc>
          <w:tcPr>
            <w:tcW w:w="1140" w:type="pct"/>
            <w:vAlign w:val="center"/>
          </w:tcPr>
          <w:p w14:paraId="3161E8B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冯宜鹏、李强强、陈参</w:t>
            </w:r>
          </w:p>
        </w:tc>
        <w:tc>
          <w:tcPr>
            <w:tcW w:w="2194" w:type="pct"/>
            <w:vAlign w:val="center"/>
          </w:tcPr>
          <w:p w14:paraId="50E063F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传感器与检测技术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数智赋能交互式教学课件</w:t>
            </w:r>
          </w:p>
        </w:tc>
      </w:tr>
      <w:tr w:rsidR="00C84927" w14:paraId="2AA8363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0F4C84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D46DD8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147</w:t>
            </w:r>
          </w:p>
        </w:tc>
        <w:tc>
          <w:tcPr>
            <w:tcW w:w="766" w:type="pct"/>
            <w:vAlign w:val="center"/>
          </w:tcPr>
          <w:p w14:paraId="3B021FE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黑龙江分部</w:t>
            </w:r>
          </w:p>
        </w:tc>
        <w:tc>
          <w:tcPr>
            <w:tcW w:w="1140" w:type="pct"/>
            <w:vAlign w:val="center"/>
          </w:tcPr>
          <w:p w14:paraId="66C3338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刘欣、王舒、张翰文、吴越、曾禛</w:t>
            </w:r>
          </w:p>
        </w:tc>
        <w:tc>
          <w:tcPr>
            <w:tcW w:w="2194" w:type="pct"/>
            <w:vAlign w:val="center"/>
          </w:tcPr>
          <w:p w14:paraId="76BE0E0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云游·悟境——古建筑数智交互课件</w:t>
            </w:r>
          </w:p>
        </w:tc>
      </w:tr>
      <w:tr w:rsidR="00C84927" w14:paraId="3558895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6B4072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3F5813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148</w:t>
            </w:r>
          </w:p>
        </w:tc>
        <w:tc>
          <w:tcPr>
            <w:tcW w:w="766" w:type="pct"/>
            <w:vAlign w:val="center"/>
          </w:tcPr>
          <w:p w14:paraId="30F2986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黑龙江分部</w:t>
            </w:r>
          </w:p>
        </w:tc>
        <w:tc>
          <w:tcPr>
            <w:tcW w:w="1140" w:type="pct"/>
            <w:vAlign w:val="center"/>
          </w:tcPr>
          <w:p w14:paraId="67E8E49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姜美、滕怀江、焦迎春、姜希超</w:t>
            </w:r>
          </w:p>
        </w:tc>
        <w:tc>
          <w:tcPr>
            <w:tcW w:w="2194" w:type="pct"/>
            <w:vAlign w:val="center"/>
          </w:tcPr>
          <w:p w14:paraId="132D206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数智赋能下二叉树遍历交互式可视化教学系统</w:t>
            </w:r>
          </w:p>
        </w:tc>
      </w:tr>
      <w:tr w:rsidR="00C84927" w14:paraId="5DB13D6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55D1AA1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33AB2C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149</w:t>
            </w:r>
          </w:p>
        </w:tc>
        <w:tc>
          <w:tcPr>
            <w:tcW w:w="766" w:type="pct"/>
            <w:vAlign w:val="center"/>
          </w:tcPr>
          <w:p w14:paraId="546682D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6F6697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徐辅中、张如前、郭燕青、刘朝</w:t>
            </w:r>
          </w:p>
        </w:tc>
        <w:tc>
          <w:tcPr>
            <w:tcW w:w="2194" w:type="pct"/>
            <w:vAlign w:val="center"/>
          </w:tcPr>
          <w:p w14:paraId="0D80CA7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一根梁的“生命历程”——适筋梁正截面受弯破坏全过程</w:t>
            </w:r>
          </w:p>
        </w:tc>
      </w:tr>
      <w:tr w:rsidR="00C84927" w14:paraId="3F8291E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17AE39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AD616C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150</w:t>
            </w:r>
          </w:p>
        </w:tc>
        <w:tc>
          <w:tcPr>
            <w:tcW w:w="766" w:type="pct"/>
            <w:vAlign w:val="center"/>
          </w:tcPr>
          <w:p w14:paraId="6F9A4F2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78681D8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郭燕青、张如前、徐辅中、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王莹莹、韦春玲</w:t>
            </w:r>
          </w:p>
        </w:tc>
        <w:tc>
          <w:tcPr>
            <w:tcW w:w="2194" w:type="pct"/>
            <w:vAlign w:val="center"/>
          </w:tcPr>
          <w:p w14:paraId="013562F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立柱弯折之谜——一次结构事故调查中的压杆稳定探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究</w:t>
            </w:r>
          </w:p>
        </w:tc>
      </w:tr>
      <w:tr w:rsidR="00C84927" w14:paraId="08448D1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739F99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61A3C3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151</w:t>
            </w:r>
          </w:p>
        </w:tc>
        <w:tc>
          <w:tcPr>
            <w:tcW w:w="766" w:type="pct"/>
            <w:vAlign w:val="center"/>
          </w:tcPr>
          <w:p w14:paraId="76A9C30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2645A90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伍辉、夏春芬、王莹莹、彭丽、刘夕</w:t>
            </w:r>
          </w:p>
        </w:tc>
        <w:tc>
          <w:tcPr>
            <w:tcW w:w="2194" w:type="pct"/>
            <w:vAlign w:val="center"/>
          </w:tcPr>
          <w:p w14:paraId="3487940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智启前图——图像处理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互动教学工具</w:t>
            </w:r>
          </w:p>
        </w:tc>
      </w:tr>
      <w:tr w:rsidR="00C84927" w14:paraId="32EB817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AB0704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8DC280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152</w:t>
            </w:r>
          </w:p>
        </w:tc>
        <w:tc>
          <w:tcPr>
            <w:tcW w:w="766" w:type="pct"/>
            <w:vAlign w:val="center"/>
          </w:tcPr>
          <w:p w14:paraId="45DDD28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湖北分部</w:t>
            </w:r>
          </w:p>
        </w:tc>
        <w:tc>
          <w:tcPr>
            <w:tcW w:w="1140" w:type="pct"/>
            <w:vAlign w:val="center"/>
          </w:tcPr>
          <w:p w14:paraId="069A815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黄燕</w:t>
            </w:r>
          </w:p>
        </w:tc>
        <w:tc>
          <w:tcPr>
            <w:tcW w:w="2194" w:type="pct"/>
            <w:vAlign w:val="center"/>
          </w:tcPr>
          <w:p w14:paraId="7F1914B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截交线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平面截切圆柱</w:t>
            </w:r>
          </w:p>
        </w:tc>
      </w:tr>
      <w:tr w:rsidR="00C84927" w14:paraId="7B483EA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274D79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735123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153</w:t>
            </w:r>
          </w:p>
        </w:tc>
        <w:tc>
          <w:tcPr>
            <w:tcW w:w="766" w:type="pct"/>
            <w:vAlign w:val="center"/>
          </w:tcPr>
          <w:p w14:paraId="3A8EDDF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5512898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曹晓平、罗俊礼、曹清清、刘彬、汪莎</w:t>
            </w:r>
          </w:p>
        </w:tc>
        <w:tc>
          <w:tcPr>
            <w:tcW w:w="2194" w:type="pct"/>
            <w:vAlign w:val="center"/>
          </w:tcPr>
          <w:p w14:paraId="2A69F4E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结构动力特征与共振分析——特征值方法的工程应用</w:t>
            </w:r>
          </w:p>
        </w:tc>
      </w:tr>
      <w:tr w:rsidR="00C84927" w14:paraId="1371E44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C45796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20FE0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154</w:t>
            </w:r>
          </w:p>
        </w:tc>
        <w:tc>
          <w:tcPr>
            <w:tcW w:w="766" w:type="pct"/>
            <w:vAlign w:val="center"/>
          </w:tcPr>
          <w:p w14:paraId="1F532FA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湖南分部</w:t>
            </w:r>
          </w:p>
        </w:tc>
        <w:tc>
          <w:tcPr>
            <w:tcW w:w="1140" w:type="pct"/>
            <w:vAlign w:val="center"/>
          </w:tcPr>
          <w:p w14:paraId="1DCE5F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胡赐元、周虹、王进、陆燕、李晔</w:t>
            </w:r>
          </w:p>
        </w:tc>
        <w:tc>
          <w:tcPr>
            <w:tcW w:w="2194" w:type="pct"/>
            <w:vAlign w:val="center"/>
          </w:tcPr>
          <w:p w14:paraId="0384D60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子网划分与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IP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规划</w:t>
            </w:r>
          </w:p>
        </w:tc>
      </w:tr>
      <w:tr w:rsidR="00C84927" w14:paraId="2F2D1CC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54DF0F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663EB5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155</w:t>
            </w:r>
          </w:p>
        </w:tc>
        <w:tc>
          <w:tcPr>
            <w:tcW w:w="766" w:type="pct"/>
            <w:vAlign w:val="center"/>
          </w:tcPr>
          <w:p w14:paraId="345D696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3418AC3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万丹梅</w:t>
            </w:r>
          </w:p>
        </w:tc>
        <w:tc>
          <w:tcPr>
            <w:tcW w:w="2194" w:type="pct"/>
            <w:vAlign w:val="center"/>
          </w:tcPr>
          <w:p w14:paraId="58FB07E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数字电子电路</w:t>
            </w:r>
          </w:p>
        </w:tc>
      </w:tr>
      <w:tr w:rsidR="00C84927" w14:paraId="5C69D12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A20028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7A0BDF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156</w:t>
            </w:r>
          </w:p>
        </w:tc>
        <w:tc>
          <w:tcPr>
            <w:tcW w:w="766" w:type="pct"/>
            <w:vAlign w:val="center"/>
          </w:tcPr>
          <w:p w14:paraId="213572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2FB2141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魏文琛</w:t>
            </w:r>
          </w:p>
        </w:tc>
        <w:tc>
          <w:tcPr>
            <w:tcW w:w="2194" w:type="pct"/>
            <w:vAlign w:val="center"/>
          </w:tcPr>
          <w:p w14:paraId="449C3C2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三相交流电与星形负载连接</w:t>
            </w:r>
          </w:p>
        </w:tc>
      </w:tr>
      <w:tr w:rsidR="00C84927" w14:paraId="71A03768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132078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640CBB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157</w:t>
            </w:r>
          </w:p>
        </w:tc>
        <w:tc>
          <w:tcPr>
            <w:tcW w:w="766" w:type="pct"/>
            <w:vAlign w:val="center"/>
          </w:tcPr>
          <w:p w14:paraId="3A2C554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吉林分部</w:t>
            </w:r>
          </w:p>
        </w:tc>
        <w:tc>
          <w:tcPr>
            <w:tcW w:w="1140" w:type="pct"/>
            <w:vAlign w:val="center"/>
          </w:tcPr>
          <w:p w14:paraId="72024DD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姜智全</w:t>
            </w:r>
          </w:p>
        </w:tc>
        <w:tc>
          <w:tcPr>
            <w:tcW w:w="2194" w:type="pct"/>
            <w:vAlign w:val="center"/>
          </w:tcPr>
          <w:p w14:paraId="7C3C37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动力电池章节复习</w:t>
            </w:r>
          </w:p>
        </w:tc>
      </w:tr>
      <w:tr w:rsidR="00C84927" w14:paraId="6FEA841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0CA4AD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DF41C6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158</w:t>
            </w:r>
          </w:p>
        </w:tc>
        <w:tc>
          <w:tcPr>
            <w:tcW w:w="766" w:type="pct"/>
            <w:vAlign w:val="center"/>
          </w:tcPr>
          <w:p w14:paraId="55DEEE2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江苏分部</w:t>
            </w:r>
          </w:p>
        </w:tc>
        <w:tc>
          <w:tcPr>
            <w:tcW w:w="1140" w:type="pct"/>
            <w:vAlign w:val="center"/>
          </w:tcPr>
          <w:p w14:paraId="7D6E1D6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万文兵</w:t>
            </w:r>
          </w:p>
        </w:tc>
        <w:tc>
          <w:tcPr>
            <w:tcW w:w="2194" w:type="pct"/>
            <w:vAlign w:val="center"/>
          </w:tcPr>
          <w:p w14:paraId="63CB4B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CSS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盒模型可视化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诊断分层闯关交互式实训</w:t>
            </w:r>
          </w:p>
        </w:tc>
      </w:tr>
      <w:tr w:rsidR="00C84927" w14:paraId="4FC6F4E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F3C3FD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8889F1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159</w:t>
            </w:r>
          </w:p>
        </w:tc>
        <w:tc>
          <w:tcPr>
            <w:tcW w:w="766" w:type="pct"/>
            <w:vAlign w:val="center"/>
          </w:tcPr>
          <w:p w14:paraId="7C88AE0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江苏分部</w:t>
            </w:r>
          </w:p>
        </w:tc>
        <w:tc>
          <w:tcPr>
            <w:tcW w:w="1140" w:type="pct"/>
            <w:vAlign w:val="center"/>
          </w:tcPr>
          <w:p w14:paraId="3985D24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许雁飞</w:t>
            </w:r>
          </w:p>
        </w:tc>
        <w:tc>
          <w:tcPr>
            <w:tcW w:w="2194" w:type="pct"/>
            <w:vAlign w:val="center"/>
          </w:tcPr>
          <w:p w14:paraId="513A333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常用半导体器件及应用</w:t>
            </w:r>
          </w:p>
        </w:tc>
      </w:tr>
      <w:tr w:rsidR="00C84927" w14:paraId="2FFE16B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23BEFF1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E7493C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160</w:t>
            </w:r>
          </w:p>
        </w:tc>
        <w:tc>
          <w:tcPr>
            <w:tcW w:w="766" w:type="pct"/>
            <w:vAlign w:val="center"/>
          </w:tcPr>
          <w:p w14:paraId="2D2B733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辽宁分部</w:t>
            </w:r>
          </w:p>
        </w:tc>
        <w:tc>
          <w:tcPr>
            <w:tcW w:w="1140" w:type="pct"/>
            <w:vAlign w:val="center"/>
          </w:tcPr>
          <w:p w14:paraId="1E0A26B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宋巍、李岩、陈欣、李静然</w:t>
            </w:r>
          </w:p>
        </w:tc>
        <w:tc>
          <w:tcPr>
            <w:tcW w:w="2194" w:type="pct"/>
            <w:vAlign w:val="center"/>
          </w:tcPr>
          <w:p w14:paraId="055544E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中间人攻击解析与动态防护</w:t>
            </w:r>
          </w:p>
        </w:tc>
      </w:tr>
      <w:tr w:rsidR="00C84927" w14:paraId="6D6B4F8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61F635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B067AF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161</w:t>
            </w:r>
          </w:p>
        </w:tc>
        <w:tc>
          <w:tcPr>
            <w:tcW w:w="766" w:type="pct"/>
            <w:vAlign w:val="center"/>
          </w:tcPr>
          <w:p w14:paraId="17FF941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辽宁分部</w:t>
            </w:r>
          </w:p>
        </w:tc>
        <w:tc>
          <w:tcPr>
            <w:tcW w:w="1140" w:type="pct"/>
            <w:vAlign w:val="center"/>
          </w:tcPr>
          <w:p w14:paraId="09D85CA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吴志宏</w:t>
            </w:r>
          </w:p>
        </w:tc>
        <w:tc>
          <w:tcPr>
            <w:tcW w:w="2194" w:type="pct"/>
            <w:vAlign w:val="center"/>
          </w:tcPr>
          <w:p w14:paraId="27BE64C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三视图与剖视图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虚拟仿真</w:t>
            </w:r>
          </w:p>
        </w:tc>
      </w:tr>
      <w:tr w:rsidR="00C84927" w14:paraId="35D9798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15C583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0665F2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162</w:t>
            </w:r>
          </w:p>
        </w:tc>
        <w:tc>
          <w:tcPr>
            <w:tcW w:w="766" w:type="pct"/>
            <w:vAlign w:val="center"/>
          </w:tcPr>
          <w:p w14:paraId="5CFFC1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南京分部</w:t>
            </w:r>
          </w:p>
        </w:tc>
        <w:tc>
          <w:tcPr>
            <w:tcW w:w="1140" w:type="pct"/>
            <w:vAlign w:val="center"/>
          </w:tcPr>
          <w:p w14:paraId="2794CBE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姜帅</w:t>
            </w:r>
          </w:p>
        </w:tc>
        <w:tc>
          <w:tcPr>
            <w:tcW w:w="2194" w:type="pct"/>
            <w:vAlign w:val="center"/>
          </w:tcPr>
          <w:p w14:paraId="17B1BA2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压电式传感器</w:t>
            </w:r>
          </w:p>
        </w:tc>
      </w:tr>
      <w:tr w:rsidR="00C84927" w14:paraId="61F3ABF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FBA99F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C857C9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163</w:t>
            </w:r>
          </w:p>
        </w:tc>
        <w:tc>
          <w:tcPr>
            <w:tcW w:w="766" w:type="pct"/>
            <w:vAlign w:val="center"/>
          </w:tcPr>
          <w:p w14:paraId="49033BD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650DAA9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李文典</w:t>
            </w:r>
          </w:p>
        </w:tc>
        <w:tc>
          <w:tcPr>
            <w:tcW w:w="2194" w:type="pct"/>
            <w:vAlign w:val="center"/>
          </w:tcPr>
          <w:p w14:paraId="757F477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掌控流速——伯努利方程与工程应用交互实验</w:t>
            </w:r>
          </w:p>
        </w:tc>
      </w:tr>
      <w:tr w:rsidR="00C84927" w14:paraId="20A9091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6FA8FE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129536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164</w:t>
            </w:r>
          </w:p>
        </w:tc>
        <w:tc>
          <w:tcPr>
            <w:tcW w:w="766" w:type="pct"/>
            <w:vAlign w:val="center"/>
          </w:tcPr>
          <w:p w14:paraId="673795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42A1FB8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敖凤博、萨仁高乐、王媛</w:t>
            </w:r>
          </w:p>
        </w:tc>
        <w:tc>
          <w:tcPr>
            <w:tcW w:w="2194" w:type="pct"/>
            <w:vAlign w:val="center"/>
          </w:tcPr>
          <w:p w14:paraId="286BEED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《水资源管理》虚拟仿真实验：产流机制对比与植被海绵效应</w:t>
            </w:r>
          </w:p>
        </w:tc>
      </w:tr>
      <w:tr w:rsidR="00C84927" w14:paraId="37C84A4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E9C1E3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FA9A16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165</w:t>
            </w:r>
          </w:p>
        </w:tc>
        <w:tc>
          <w:tcPr>
            <w:tcW w:w="766" w:type="pct"/>
            <w:vAlign w:val="center"/>
          </w:tcPr>
          <w:p w14:paraId="7892DCB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0CB1210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张渊伟</w:t>
            </w:r>
          </w:p>
        </w:tc>
        <w:tc>
          <w:tcPr>
            <w:tcW w:w="2194" w:type="pct"/>
            <w:vAlign w:val="center"/>
          </w:tcPr>
          <w:p w14:paraId="4FB2FF2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网络系统管理与维护</w:t>
            </w:r>
          </w:p>
        </w:tc>
      </w:tr>
      <w:tr w:rsidR="00C84927" w14:paraId="656453C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4F7178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0C8971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166</w:t>
            </w:r>
          </w:p>
        </w:tc>
        <w:tc>
          <w:tcPr>
            <w:tcW w:w="766" w:type="pct"/>
            <w:vAlign w:val="center"/>
          </w:tcPr>
          <w:p w14:paraId="4E7DC85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6E9A2A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王家乾</w:t>
            </w:r>
          </w:p>
        </w:tc>
        <w:tc>
          <w:tcPr>
            <w:tcW w:w="2194" w:type="pct"/>
            <w:vAlign w:val="center"/>
          </w:tcPr>
          <w:p w14:paraId="2525376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网页设计综合实训智慧课程</w:t>
            </w:r>
          </w:p>
        </w:tc>
      </w:tr>
      <w:tr w:rsidR="00C84927" w14:paraId="1F6097D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8C9372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9BB530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167</w:t>
            </w:r>
          </w:p>
        </w:tc>
        <w:tc>
          <w:tcPr>
            <w:tcW w:w="766" w:type="pct"/>
            <w:vAlign w:val="center"/>
          </w:tcPr>
          <w:p w14:paraId="5EF68AD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3A6F63F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付昱、李田田、侯丽媛</w:t>
            </w:r>
          </w:p>
        </w:tc>
        <w:tc>
          <w:tcPr>
            <w:tcW w:w="2194" w:type="pct"/>
            <w:vAlign w:val="center"/>
          </w:tcPr>
          <w:p w14:paraId="0E24CE7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广寒登月版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PID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控制</w:t>
            </w:r>
          </w:p>
        </w:tc>
      </w:tr>
      <w:tr w:rsidR="00C84927" w14:paraId="151028A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70AA27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6B338D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168</w:t>
            </w:r>
          </w:p>
        </w:tc>
        <w:tc>
          <w:tcPr>
            <w:tcW w:w="766" w:type="pct"/>
            <w:vAlign w:val="center"/>
          </w:tcPr>
          <w:p w14:paraId="13CE683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内蒙古分部</w:t>
            </w:r>
          </w:p>
        </w:tc>
        <w:tc>
          <w:tcPr>
            <w:tcW w:w="1140" w:type="pct"/>
            <w:vAlign w:val="center"/>
          </w:tcPr>
          <w:p w14:paraId="397EFEC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李田田、付昱、唐昊、敖凤博、赵娟</w:t>
            </w:r>
          </w:p>
        </w:tc>
        <w:tc>
          <w:tcPr>
            <w:tcW w:w="2194" w:type="pct"/>
            <w:vAlign w:val="center"/>
          </w:tcPr>
          <w:p w14:paraId="49B715A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工业机器人——码垛工作虚仿实验</w:t>
            </w:r>
          </w:p>
        </w:tc>
      </w:tr>
      <w:tr w:rsidR="00C84927" w14:paraId="515F16B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8C4868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16033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169</w:t>
            </w:r>
          </w:p>
        </w:tc>
        <w:tc>
          <w:tcPr>
            <w:tcW w:w="766" w:type="pct"/>
            <w:vAlign w:val="center"/>
          </w:tcPr>
          <w:p w14:paraId="48CAC98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宁夏分部</w:t>
            </w:r>
          </w:p>
        </w:tc>
        <w:tc>
          <w:tcPr>
            <w:tcW w:w="1140" w:type="pct"/>
            <w:vAlign w:val="center"/>
          </w:tcPr>
          <w:p w14:paraId="2AFEDE7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闫坤豪、苏鹏</w:t>
            </w:r>
          </w:p>
        </w:tc>
        <w:tc>
          <w:tcPr>
            <w:tcW w:w="2194" w:type="pct"/>
            <w:vAlign w:val="center"/>
          </w:tcPr>
          <w:p w14:paraId="73F14E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考前辅导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-SQL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综合应用多系统实战演练</w:t>
            </w:r>
          </w:p>
        </w:tc>
      </w:tr>
      <w:tr w:rsidR="00C84927" w14:paraId="721A57B5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E3F502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5996E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170</w:t>
            </w:r>
          </w:p>
        </w:tc>
        <w:tc>
          <w:tcPr>
            <w:tcW w:w="766" w:type="pct"/>
            <w:vAlign w:val="center"/>
          </w:tcPr>
          <w:p w14:paraId="4983D3A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宁夏分部</w:t>
            </w:r>
          </w:p>
        </w:tc>
        <w:tc>
          <w:tcPr>
            <w:tcW w:w="1140" w:type="pct"/>
            <w:vAlign w:val="center"/>
          </w:tcPr>
          <w:p w14:paraId="788A10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袁凯、朱金艳、周治星、闫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坤豪</w:t>
            </w:r>
          </w:p>
        </w:tc>
        <w:tc>
          <w:tcPr>
            <w:tcW w:w="2194" w:type="pct"/>
            <w:vAlign w:val="center"/>
          </w:tcPr>
          <w:p w14:paraId="057532F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无线网络攻防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WIFI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密码破解</w:t>
            </w:r>
          </w:p>
        </w:tc>
      </w:tr>
      <w:tr w:rsidR="00C84927" w14:paraId="658374F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34EC3D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75300C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171</w:t>
            </w:r>
          </w:p>
        </w:tc>
        <w:tc>
          <w:tcPr>
            <w:tcW w:w="766" w:type="pct"/>
            <w:vAlign w:val="center"/>
          </w:tcPr>
          <w:p w14:paraId="5364C8E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6D28B0F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王毅、林乐、孙苏丽、何承原</w:t>
            </w:r>
          </w:p>
        </w:tc>
        <w:tc>
          <w:tcPr>
            <w:tcW w:w="2194" w:type="pct"/>
            <w:vAlign w:val="center"/>
          </w:tcPr>
          <w:p w14:paraId="3DED561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CPU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指令闯关</w:t>
            </w:r>
          </w:p>
        </w:tc>
      </w:tr>
      <w:tr w:rsidR="00C84927" w14:paraId="3F1BA7C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9CB889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C4269C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172</w:t>
            </w:r>
          </w:p>
        </w:tc>
        <w:tc>
          <w:tcPr>
            <w:tcW w:w="766" w:type="pct"/>
            <w:vAlign w:val="center"/>
          </w:tcPr>
          <w:p w14:paraId="4C5BEF1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青岛分部</w:t>
            </w:r>
          </w:p>
        </w:tc>
        <w:tc>
          <w:tcPr>
            <w:tcW w:w="1140" w:type="pct"/>
            <w:vAlign w:val="center"/>
          </w:tcPr>
          <w:p w14:paraId="2699E1D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孙晓芬、李悠然、何承原、满在龙</w:t>
            </w:r>
          </w:p>
        </w:tc>
        <w:tc>
          <w:tcPr>
            <w:tcW w:w="2194" w:type="pct"/>
            <w:vAlign w:val="center"/>
          </w:tcPr>
          <w:p w14:paraId="0E83719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Dreamweaver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表格基础</w:t>
            </w:r>
          </w:p>
        </w:tc>
      </w:tr>
      <w:tr w:rsidR="00C84927" w14:paraId="3C378BA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E8CCF7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036BA1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173</w:t>
            </w:r>
          </w:p>
        </w:tc>
        <w:tc>
          <w:tcPr>
            <w:tcW w:w="766" w:type="pct"/>
            <w:vAlign w:val="center"/>
          </w:tcPr>
          <w:p w14:paraId="58799A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青海分部</w:t>
            </w:r>
          </w:p>
        </w:tc>
        <w:tc>
          <w:tcPr>
            <w:tcW w:w="1140" w:type="pct"/>
            <w:vAlign w:val="center"/>
          </w:tcPr>
          <w:p w14:paraId="277DF5D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罗倩</w:t>
            </w:r>
          </w:p>
        </w:tc>
        <w:tc>
          <w:tcPr>
            <w:tcW w:w="2194" w:type="pct"/>
            <w:vAlign w:val="center"/>
          </w:tcPr>
          <w:p w14:paraId="6EEB053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主动攻击与被动攻击</w:t>
            </w:r>
          </w:p>
        </w:tc>
      </w:tr>
      <w:tr w:rsidR="00C84927" w14:paraId="42B09F3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5B327F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1672BF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174</w:t>
            </w:r>
          </w:p>
        </w:tc>
        <w:tc>
          <w:tcPr>
            <w:tcW w:w="766" w:type="pct"/>
            <w:vAlign w:val="center"/>
          </w:tcPr>
          <w:p w14:paraId="4C9DAB9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青海分部</w:t>
            </w:r>
          </w:p>
        </w:tc>
        <w:tc>
          <w:tcPr>
            <w:tcW w:w="1140" w:type="pct"/>
            <w:vAlign w:val="center"/>
          </w:tcPr>
          <w:p w14:paraId="71D7F79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赵颖</w:t>
            </w:r>
          </w:p>
        </w:tc>
        <w:tc>
          <w:tcPr>
            <w:tcW w:w="2194" w:type="pct"/>
            <w:vAlign w:val="center"/>
          </w:tcPr>
          <w:p w14:paraId="64DBD6D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栈的定义和存储结构</w:t>
            </w:r>
          </w:p>
        </w:tc>
      </w:tr>
      <w:tr w:rsidR="00C84927" w14:paraId="7A73EA1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5A37D8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EE4585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175</w:t>
            </w:r>
          </w:p>
        </w:tc>
        <w:tc>
          <w:tcPr>
            <w:tcW w:w="766" w:type="pct"/>
            <w:vAlign w:val="center"/>
          </w:tcPr>
          <w:p w14:paraId="3CB0CF6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3E90B36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宋倩玉、王一晶</w:t>
            </w:r>
          </w:p>
        </w:tc>
        <w:tc>
          <w:tcPr>
            <w:tcW w:w="2194" w:type="pct"/>
            <w:vAlign w:val="center"/>
          </w:tcPr>
          <w:p w14:paraId="3931A1A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水库双目标调度模拟器</w:t>
            </w:r>
          </w:p>
        </w:tc>
      </w:tr>
      <w:tr w:rsidR="00C84927" w14:paraId="5B60457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596183A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F1FD0A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176</w:t>
            </w:r>
          </w:p>
        </w:tc>
        <w:tc>
          <w:tcPr>
            <w:tcW w:w="766" w:type="pct"/>
            <w:vAlign w:val="center"/>
          </w:tcPr>
          <w:p w14:paraId="42D8A90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25A79FA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张茹茹、李云、王启凡、王学琪、韩雪琪</w:t>
            </w:r>
          </w:p>
        </w:tc>
        <w:tc>
          <w:tcPr>
            <w:tcW w:w="2194" w:type="pct"/>
            <w:vAlign w:val="center"/>
          </w:tcPr>
          <w:p w14:paraId="74E0697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降水</w:t>
            </w:r>
          </w:p>
        </w:tc>
      </w:tr>
      <w:tr w:rsidR="00C84927" w14:paraId="1B18219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C21AC5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B2B09F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177</w:t>
            </w:r>
          </w:p>
        </w:tc>
        <w:tc>
          <w:tcPr>
            <w:tcW w:w="766" w:type="pct"/>
            <w:vAlign w:val="center"/>
          </w:tcPr>
          <w:p w14:paraId="0E37A7C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29FF51C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王旭、刘盈、王付永婷</w:t>
            </w:r>
          </w:p>
        </w:tc>
        <w:tc>
          <w:tcPr>
            <w:tcW w:w="2194" w:type="pct"/>
            <w:vAlign w:val="center"/>
          </w:tcPr>
          <w:p w14:paraId="5EA4877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受弯构件正截面承载力</w:t>
            </w:r>
          </w:p>
        </w:tc>
      </w:tr>
      <w:tr w:rsidR="00C84927" w14:paraId="7488F68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132042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005867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178</w:t>
            </w:r>
          </w:p>
        </w:tc>
        <w:tc>
          <w:tcPr>
            <w:tcW w:w="766" w:type="pct"/>
            <w:vAlign w:val="center"/>
          </w:tcPr>
          <w:p w14:paraId="609C9B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48739CA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席晓萌、许崇华、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王娜、谭婧婧、孙智慧</w:t>
            </w:r>
          </w:p>
        </w:tc>
        <w:tc>
          <w:tcPr>
            <w:tcW w:w="2194" w:type="pct"/>
            <w:vAlign w:val="center"/>
          </w:tcPr>
          <w:p w14:paraId="3E05C5A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古建智谱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APP</w:t>
            </w:r>
          </w:p>
        </w:tc>
      </w:tr>
      <w:tr w:rsidR="00C84927" w14:paraId="5192E14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FEB7EB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8BEF1C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179</w:t>
            </w:r>
          </w:p>
        </w:tc>
        <w:tc>
          <w:tcPr>
            <w:tcW w:w="766" w:type="pct"/>
            <w:vAlign w:val="center"/>
          </w:tcPr>
          <w:p w14:paraId="73DD576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1CB7EA1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赵永福、宋倩玉、高群</w:t>
            </w:r>
          </w:p>
        </w:tc>
        <w:tc>
          <w:tcPr>
            <w:tcW w:w="2194" w:type="pct"/>
            <w:vAlign w:val="center"/>
          </w:tcPr>
          <w:p w14:paraId="5515D62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标高投影交互式学习系统</w:t>
            </w:r>
          </w:p>
        </w:tc>
      </w:tr>
      <w:tr w:rsidR="00C84927" w14:paraId="06D2A2E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4987D4B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F4A522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180</w:t>
            </w:r>
          </w:p>
        </w:tc>
        <w:tc>
          <w:tcPr>
            <w:tcW w:w="766" w:type="pct"/>
            <w:vAlign w:val="center"/>
          </w:tcPr>
          <w:p w14:paraId="69AFCAD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1C539AE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王付永婷、王旭、刘盈</w:t>
            </w:r>
          </w:p>
        </w:tc>
        <w:tc>
          <w:tcPr>
            <w:tcW w:w="2194" w:type="pct"/>
            <w:vAlign w:val="center"/>
          </w:tcPr>
          <w:p w14:paraId="5E30CC5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循环结构与列表综合运用</w:t>
            </w:r>
          </w:p>
        </w:tc>
      </w:tr>
      <w:tr w:rsidR="00C84927" w14:paraId="45A1335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8A61EA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FF246B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181</w:t>
            </w:r>
          </w:p>
        </w:tc>
        <w:tc>
          <w:tcPr>
            <w:tcW w:w="766" w:type="pct"/>
            <w:vAlign w:val="center"/>
          </w:tcPr>
          <w:p w14:paraId="544EB72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山东分部</w:t>
            </w:r>
          </w:p>
        </w:tc>
        <w:tc>
          <w:tcPr>
            <w:tcW w:w="1140" w:type="pct"/>
            <w:vAlign w:val="center"/>
          </w:tcPr>
          <w:p w14:paraId="5EAF7E5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刘柯</w:t>
            </w:r>
          </w:p>
        </w:tc>
        <w:tc>
          <w:tcPr>
            <w:tcW w:w="2194" w:type="pct"/>
            <w:vAlign w:val="center"/>
          </w:tcPr>
          <w:p w14:paraId="76D1DA6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汽车的诞生与百年演进</w:t>
            </w:r>
          </w:p>
        </w:tc>
      </w:tr>
      <w:tr w:rsidR="00C84927" w14:paraId="4D8D416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AF57D0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96B731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182</w:t>
            </w:r>
          </w:p>
        </w:tc>
        <w:tc>
          <w:tcPr>
            <w:tcW w:w="766" w:type="pct"/>
            <w:vAlign w:val="center"/>
          </w:tcPr>
          <w:p w14:paraId="0C7E38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山西分部</w:t>
            </w:r>
          </w:p>
        </w:tc>
        <w:tc>
          <w:tcPr>
            <w:tcW w:w="1140" w:type="pct"/>
            <w:vAlign w:val="center"/>
          </w:tcPr>
          <w:p w14:paraId="1E4EA5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贺婧</w:t>
            </w:r>
          </w:p>
        </w:tc>
        <w:tc>
          <w:tcPr>
            <w:tcW w:w="2194" w:type="pct"/>
            <w:vAlign w:val="center"/>
          </w:tcPr>
          <w:p w14:paraId="1097DCD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HTML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基础：用标签搭建网页骨架</w:t>
            </w:r>
          </w:p>
        </w:tc>
      </w:tr>
      <w:tr w:rsidR="00C84927" w14:paraId="20586928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AE7B8A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0F3FF0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183</w:t>
            </w:r>
          </w:p>
        </w:tc>
        <w:tc>
          <w:tcPr>
            <w:tcW w:w="766" w:type="pct"/>
            <w:vAlign w:val="center"/>
          </w:tcPr>
          <w:p w14:paraId="16A0690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380C3C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卢智伟</w:t>
            </w:r>
          </w:p>
        </w:tc>
        <w:tc>
          <w:tcPr>
            <w:tcW w:w="2194" w:type="pct"/>
            <w:vAlign w:val="center"/>
          </w:tcPr>
          <w:p w14:paraId="215FE72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先张法预应力混凝土的制作</w:t>
            </w:r>
          </w:p>
        </w:tc>
      </w:tr>
      <w:tr w:rsidR="00C84927" w14:paraId="2DB2700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1B823F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32974A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184</w:t>
            </w:r>
          </w:p>
        </w:tc>
        <w:tc>
          <w:tcPr>
            <w:tcW w:w="766" w:type="pct"/>
            <w:vAlign w:val="center"/>
          </w:tcPr>
          <w:p w14:paraId="2A47DC9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71EE6C5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赵燕华</w:t>
            </w:r>
          </w:p>
        </w:tc>
        <w:tc>
          <w:tcPr>
            <w:tcW w:w="2194" w:type="pct"/>
            <w:vAlign w:val="center"/>
          </w:tcPr>
          <w:p w14:paraId="300E4E8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约束与约束反力</w:t>
            </w:r>
          </w:p>
        </w:tc>
      </w:tr>
      <w:tr w:rsidR="00C84927" w14:paraId="21CE119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5855537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FD6834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185</w:t>
            </w:r>
          </w:p>
        </w:tc>
        <w:tc>
          <w:tcPr>
            <w:tcW w:w="766" w:type="pct"/>
            <w:vAlign w:val="center"/>
          </w:tcPr>
          <w:p w14:paraId="2D522AD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2E67B23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王磊</w:t>
            </w:r>
          </w:p>
        </w:tc>
        <w:tc>
          <w:tcPr>
            <w:tcW w:w="2194" w:type="pct"/>
            <w:vAlign w:val="center"/>
          </w:tcPr>
          <w:p w14:paraId="51E8C2A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DNS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管理与维护</w:t>
            </w:r>
          </w:p>
        </w:tc>
      </w:tr>
      <w:tr w:rsidR="00C84927" w14:paraId="6265E67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B72622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7DF49B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186</w:t>
            </w:r>
          </w:p>
        </w:tc>
        <w:tc>
          <w:tcPr>
            <w:tcW w:w="766" w:type="pct"/>
            <w:vAlign w:val="center"/>
          </w:tcPr>
          <w:p w14:paraId="4DDE32B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7D4716D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郑文智、顾雅祺、顾视江</w:t>
            </w:r>
          </w:p>
        </w:tc>
        <w:tc>
          <w:tcPr>
            <w:tcW w:w="2194" w:type="pct"/>
            <w:vAlign w:val="center"/>
          </w:tcPr>
          <w:p w14:paraId="4230E49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认识半控型器件——晶闸管</w:t>
            </w:r>
          </w:p>
        </w:tc>
      </w:tr>
      <w:tr w:rsidR="00C84927" w14:paraId="1E748CB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9EB189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CAC57C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187</w:t>
            </w:r>
          </w:p>
        </w:tc>
        <w:tc>
          <w:tcPr>
            <w:tcW w:w="766" w:type="pct"/>
            <w:vAlign w:val="center"/>
          </w:tcPr>
          <w:p w14:paraId="785D8EB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206706D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李梅竹、卫江、李莎</w:t>
            </w:r>
          </w:p>
        </w:tc>
        <w:tc>
          <w:tcPr>
            <w:tcW w:w="2194" w:type="pct"/>
            <w:vAlign w:val="center"/>
          </w:tcPr>
          <w:p w14:paraId="6CE3CCB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新能源汽车整车控制系统输入电路故障诊断与维修</w:t>
            </w:r>
          </w:p>
        </w:tc>
      </w:tr>
      <w:tr w:rsidR="00C84927" w14:paraId="2C0FE27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539A30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170023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188</w:t>
            </w:r>
          </w:p>
        </w:tc>
        <w:tc>
          <w:tcPr>
            <w:tcW w:w="766" w:type="pct"/>
            <w:vAlign w:val="center"/>
          </w:tcPr>
          <w:p w14:paraId="2E958E7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陕西分部</w:t>
            </w:r>
          </w:p>
        </w:tc>
        <w:tc>
          <w:tcPr>
            <w:tcW w:w="1140" w:type="pct"/>
            <w:vAlign w:val="center"/>
          </w:tcPr>
          <w:p w14:paraId="6473EDF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李莎、李梅竹、卫江</w:t>
            </w:r>
          </w:p>
        </w:tc>
        <w:tc>
          <w:tcPr>
            <w:tcW w:w="2194" w:type="pct"/>
            <w:vAlign w:val="center"/>
          </w:tcPr>
          <w:p w14:paraId="0A12B16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组合逻辑电路在汽车上的应用</w:t>
            </w:r>
          </w:p>
        </w:tc>
      </w:tr>
      <w:tr w:rsidR="00C84927" w14:paraId="083DA87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AF812F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259387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189</w:t>
            </w:r>
          </w:p>
        </w:tc>
        <w:tc>
          <w:tcPr>
            <w:tcW w:w="766" w:type="pct"/>
            <w:vAlign w:val="center"/>
          </w:tcPr>
          <w:p w14:paraId="7F107B4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深圳分部</w:t>
            </w:r>
          </w:p>
        </w:tc>
        <w:tc>
          <w:tcPr>
            <w:tcW w:w="1140" w:type="pct"/>
            <w:vAlign w:val="center"/>
          </w:tcPr>
          <w:p w14:paraId="0FB9CE9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胡岚、武剑、任维</w:t>
            </w:r>
          </w:p>
        </w:tc>
        <w:tc>
          <w:tcPr>
            <w:tcW w:w="2194" w:type="pct"/>
            <w:vAlign w:val="center"/>
          </w:tcPr>
          <w:p w14:paraId="789CF77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多媒体应用技术基础</w:t>
            </w:r>
          </w:p>
        </w:tc>
      </w:tr>
      <w:tr w:rsidR="00C84927" w14:paraId="4F05984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68B120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467A35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190</w:t>
            </w:r>
          </w:p>
        </w:tc>
        <w:tc>
          <w:tcPr>
            <w:tcW w:w="766" w:type="pct"/>
            <w:vAlign w:val="center"/>
          </w:tcPr>
          <w:p w14:paraId="0C2F668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沈阳分部</w:t>
            </w:r>
          </w:p>
        </w:tc>
        <w:tc>
          <w:tcPr>
            <w:tcW w:w="1140" w:type="pct"/>
            <w:vAlign w:val="center"/>
          </w:tcPr>
          <w:p w14:paraId="558C46C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孟宛瑶</w:t>
            </w:r>
          </w:p>
        </w:tc>
        <w:tc>
          <w:tcPr>
            <w:tcW w:w="2194" w:type="pct"/>
            <w:vAlign w:val="center"/>
          </w:tcPr>
          <w:p w14:paraId="7A7B2B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角度观测基础知识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&amp;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经纬仪的使用</w:t>
            </w:r>
          </w:p>
        </w:tc>
      </w:tr>
      <w:tr w:rsidR="00C84927" w14:paraId="6159735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878A3FD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B1D7E1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191</w:t>
            </w:r>
          </w:p>
        </w:tc>
        <w:tc>
          <w:tcPr>
            <w:tcW w:w="766" w:type="pct"/>
            <w:vAlign w:val="center"/>
          </w:tcPr>
          <w:p w14:paraId="30624F8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沈阳分部</w:t>
            </w:r>
          </w:p>
        </w:tc>
        <w:tc>
          <w:tcPr>
            <w:tcW w:w="1140" w:type="pct"/>
            <w:vAlign w:val="center"/>
          </w:tcPr>
          <w:p w14:paraId="2E4DE73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闫保山</w:t>
            </w:r>
          </w:p>
        </w:tc>
        <w:tc>
          <w:tcPr>
            <w:tcW w:w="2194" w:type="pct"/>
            <w:vAlign w:val="center"/>
          </w:tcPr>
          <w:p w14:paraId="39A0E25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基于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A*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算法的移动机器人路径规划</w:t>
            </w:r>
          </w:p>
        </w:tc>
      </w:tr>
      <w:tr w:rsidR="00C84927" w14:paraId="08B23FD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88BA78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41E8E0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192</w:t>
            </w:r>
          </w:p>
        </w:tc>
        <w:tc>
          <w:tcPr>
            <w:tcW w:w="766" w:type="pct"/>
            <w:vAlign w:val="center"/>
          </w:tcPr>
          <w:p w14:paraId="3A21B87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沈阳分部</w:t>
            </w:r>
          </w:p>
        </w:tc>
        <w:tc>
          <w:tcPr>
            <w:tcW w:w="1140" w:type="pct"/>
            <w:vAlign w:val="center"/>
          </w:tcPr>
          <w:p w14:paraId="61C785E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李璋</w:t>
            </w:r>
          </w:p>
        </w:tc>
        <w:tc>
          <w:tcPr>
            <w:tcW w:w="2194" w:type="pct"/>
            <w:vAlign w:val="center"/>
          </w:tcPr>
          <w:p w14:paraId="071534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单片机技术智学宝</w:t>
            </w:r>
          </w:p>
        </w:tc>
      </w:tr>
      <w:tr w:rsidR="00C84927" w14:paraId="1AD407C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0BEA5B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07DC47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193</w:t>
            </w:r>
          </w:p>
        </w:tc>
        <w:tc>
          <w:tcPr>
            <w:tcW w:w="766" w:type="pct"/>
            <w:vAlign w:val="center"/>
          </w:tcPr>
          <w:p w14:paraId="3B6C868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52D9CFF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杨杰、何雅妮、谢兆元、黄靖雅、蒋静</w:t>
            </w:r>
          </w:p>
        </w:tc>
        <w:tc>
          <w:tcPr>
            <w:tcW w:w="2194" w:type="pct"/>
            <w:vAlign w:val="center"/>
          </w:tcPr>
          <w:p w14:paraId="4B569E8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单筋矩形截面梁正截面受弯承载力复核</w:t>
            </w:r>
          </w:p>
        </w:tc>
      </w:tr>
      <w:tr w:rsidR="00C84927" w14:paraId="2CB8D7C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F1DB43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000D2B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194</w:t>
            </w:r>
          </w:p>
        </w:tc>
        <w:tc>
          <w:tcPr>
            <w:tcW w:w="766" w:type="pct"/>
            <w:vAlign w:val="center"/>
          </w:tcPr>
          <w:p w14:paraId="65B2609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1DC7228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杨慧</w:t>
            </w:r>
          </w:p>
        </w:tc>
        <w:tc>
          <w:tcPr>
            <w:tcW w:w="2194" w:type="pct"/>
            <w:vAlign w:val="center"/>
          </w:tcPr>
          <w:p w14:paraId="3939424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解码梁平法—规矩之间见匠心</w:t>
            </w:r>
          </w:p>
        </w:tc>
      </w:tr>
      <w:tr w:rsidR="00C84927" w14:paraId="3BCB76D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CBBF55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5DE9C4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195</w:t>
            </w:r>
          </w:p>
        </w:tc>
        <w:tc>
          <w:tcPr>
            <w:tcW w:w="766" w:type="pct"/>
            <w:vAlign w:val="center"/>
          </w:tcPr>
          <w:p w14:paraId="4A9A528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67502FA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古品、米一恒、董晓琳、李娇</w:t>
            </w:r>
          </w:p>
        </w:tc>
        <w:tc>
          <w:tcPr>
            <w:tcW w:w="2194" w:type="pct"/>
            <w:vAlign w:val="center"/>
          </w:tcPr>
          <w:p w14:paraId="2FBE205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公式与函数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互动课件</w:t>
            </w:r>
          </w:p>
        </w:tc>
      </w:tr>
      <w:tr w:rsidR="00C84927" w14:paraId="0D963E1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D195D91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AABBD7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196</w:t>
            </w:r>
          </w:p>
        </w:tc>
        <w:tc>
          <w:tcPr>
            <w:tcW w:w="766" w:type="pct"/>
            <w:vAlign w:val="center"/>
          </w:tcPr>
          <w:p w14:paraId="7502CDF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1FDB151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庞记成</w:t>
            </w:r>
          </w:p>
        </w:tc>
        <w:tc>
          <w:tcPr>
            <w:tcW w:w="2194" w:type="pct"/>
            <w:vAlign w:val="center"/>
          </w:tcPr>
          <w:p w14:paraId="165333B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卷积神经网络的原理与应用</w:t>
            </w:r>
          </w:p>
        </w:tc>
      </w:tr>
      <w:tr w:rsidR="00C84927" w14:paraId="2D3A0D0F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2968465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892E9A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197</w:t>
            </w:r>
          </w:p>
        </w:tc>
        <w:tc>
          <w:tcPr>
            <w:tcW w:w="766" w:type="pct"/>
            <w:vAlign w:val="center"/>
          </w:tcPr>
          <w:p w14:paraId="1690DCA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四川分部</w:t>
            </w:r>
          </w:p>
        </w:tc>
        <w:tc>
          <w:tcPr>
            <w:tcW w:w="1140" w:type="pct"/>
            <w:vAlign w:val="center"/>
          </w:tcPr>
          <w:p w14:paraId="48B1D1A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吴镝巍、袁波、高世媛、吴登艳、陈志林</w:t>
            </w:r>
          </w:p>
        </w:tc>
        <w:tc>
          <w:tcPr>
            <w:tcW w:w="2194" w:type="pct"/>
            <w:vAlign w:val="center"/>
          </w:tcPr>
          <w:p w14:paraId="568D17F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聚类算法原理</w:t>
            </w:r>
          </w:p>
        </w:tc>
      </w:tr>
      <w:tr w:rsidR="00C84927" w14:paraId="32377D0D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0239FF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7C40BE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198</w:t>
            </w:r>
          </w:p>
        </w:tc>
        <w:tc>
          <w:tcPr>
            <w:tcW w:w="766" w:type="pct"/>
            <w:vAlign w:val="center"/>
          </w:tcPr>
          <w:p w14:paraId="6F326DD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天津分部</w:t>
            </w:r>
          </w:p>
        </w:tc>
        <w:tc>
          <w:tcPr>
            <w:tcW w:w="1140" w:type="pct"/>
            <w:vAlign w:val="center"/>
          </w:tcPr>
          <w:p w14:paraId="3F2A00A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张璐</w:t>
            </w:r>
          </w:p>
        </w:tc>
        <w:tc>
          <w:tcPr>
            <w:tcW w:w="2194" w:type="pct"/>
            <w:vAlign w:val="center"/>
          </w:tcPr>
          <w:p w14:paraId="0591FE9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递归函数</w:t>
            </w:r>
          </w:p>
        </w:tc>
      </w:tr>
      <w:tr w:rsidR="00C84927" w14:paraId="4F0D36F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C636442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4FE23C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199</w:t>
            </w:r>
          </w:p>
        </w:tc>
        <w:tc>
          <w:tcPr>
            <w:tcW w:w="766" w:type="pct"/>
            <w:vAlign w:val="center"/>
          </w:tcPr>
          <w:p w14:paraId="6296F4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天津分部</w:t>
            </w:r>
          </w:p>
        </w:tc>
        <w:tc>
          <w:tcPr>
            <w:tcW w:w="1140" w:type="pct"/>
            <w:vAlign w:val="center"/>
          </w:tcPr>
          <w:p w14:paraId="487A634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周莹</w:t>
            </w:r>
          </w:p>
        </w:tc>
        <w:tc>
          <w:tcPr>
            <w:tcW w:w="2194" w:type="pct"/>
            <w:vAlign w:val="center"/>
          </w:tcPr>
          <w:p w14:paraId="2C6431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国产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赋能信创课程——多智能体交互式课件</w:t>
            </w:r>
          </w:p>
        </w:tc>
      </w:tr>
      <w:tr w:rsidR="00C84927" w14:paraId="30F4420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FEDAAA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74045C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200</w:t>
            </w:r>
          </w:p>
        </w:tc>
        <w:tc>
          <w:tcPr>
            <w:tcW w:w="766" w:type="pct"/>
            <w:vAlign w:val="center"/>
          </w:tcPr>
          <w:p w14:paraId="38F15CC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0A6A4A9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王玫、朱鸿旭、叶紫河、邢雨新、李媛</w:t>
            </w:r>
          </w:p>
        </w:tc>
        <w:tc>
          <w:tcPr>
            <w:tcW w:w="2194" w:type="pct"/>
            <w:vAlign w:val="center"/>
          </w:tcPr>
          <w:p w14:paraId="09462F2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弧长微分与曲率</w:t>
            </w:r>
          </w:p>
        </w:tc>
      </w:tr>
      <w:tr w:rsidR="00C84927" w14:paraId="3CB9CA96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08CBBC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736C535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201</w:t>
            </w:r>
          </w:p>
        </w:tc>
        <w:tc>
          <w:tcPr>
            <w:tcW w:w="766" w:type="pct"/>
            <w:vAlign w:val="center"/>
          </w:tcPr>
          <w:p w14:paraId="18C208A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1DB138E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南佳博</w:t>
            </w:r>
          </w:p>
        </w:tc>
        <w:tc>
          <w:tcPr>
            <w:tcW w:w="2194" w:type="pct"/>
            <w:vAlign w:val="center"/>
          </w:tcPr>
          <w:p w14:paraId="791B8F7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土地储备开发行政审批</w:t>
            </w:r>
          </w:p>
        </w:tc>
      </w:tr>
      <w:tr w:rsidR="00C84927" w14:paraId="0651DAC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4FCF013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934D82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202</w:t>
            </w:r>
          </w:p>
        </w:tc>
        <w:tc>
          <w:tcPr>
            <w:tcW w:w="766" w:type="pct"/>
            <w:vAlign w:val="center"/>
          </w:tcPr>
          <w:p w14:paraId="133DFBA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2D5F26F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王青</w:t>
            </w:r>
          </w:p>
        </w:tc>
        <w:tc>
          <w:tcPr>
            <w:tcW w:w="2194" w:type="pct"/>
            <w:vAlign w:val="center"/>
          </w:tcPr>
          <w:p w14:paraId="693C268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楼梯构造细部解析</w:t>
            </w:r>
          </w:p>
        </w:tc>
      </w:tr>
      <w:tr w:rsidR="00C84927" w14:paraId="473467AA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C2337B5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34C4A52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203</w:t>
            </w:r>
          </w:p>
        </w:tc>
        <w:tc>
          <w:tcPr>
            <w:tcW w:w="766" w:type="pct"/>
            <w:vAlign w:val="center"/>
          </w:tcPr>
          <w:p w14:paraId="60CDCB8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西安分部</w:t>
            </w:r>
          </w:p>
        </w:tc>
        <w:tc>
          <w:tcPr>
            <w:tcW w:w="1140" w:type="pct"/>
            <w:vAlign w:val="center"/>
          </w:tcPr>
          <w:p w14:paraId="7047A96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曹鹏波、雷思明、李凯、王青</w:t>
            </w:r>
          </w:p>
        </w:tc>
        <w:tc>
          <w:tcPr>
            <w:tcW w:w="2194" w:type="pct"/>
            <w:vAlign w:val="center"/>
          </w:tcPr>
          <w:p w14:paraId="21A2664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液化烃储罐泄漏及蒸气云爆炸虚拟仿真实验</w:t>
            </w:r>
          </w:p>
        </w:tc>
      </w:tr>
      <w:tr w:rsidR="00C84927" w14:paraId="4F0DF00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73854A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70931A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204</w:t>
            </w:r>
          </w:p>
        </w:tc>
        <w:tc>
          <w:tcPr>
            <w:tcW w:w="766" w:type="pct"/>
            <w:vAlign w:val="center"/>
          </w:tcPr>
          <w:p w14:paraId="66F435D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734E841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刘虹燕、李翔、宋宪伟</w:t>
            </w:r>
          </w:p>
        </w:tc>
        <w:tc>
          <w:tcPr>
            <w:tcW w:w="2194" w:type="pct"/>
            <w:vAlign w:val="center"/>
          </w:tcPr>
          <w:p w14:paraId="7B77D10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丝路绿洲生命线——从地下水类型看边疆的同心水脉交互式课件</w:t>
            </w:r>
          </w:p>
        </w:tc>
      </w:tr>
      <w:tr w:rsidR="00C84927" w14:paraId="349DA440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0290CE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014B23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205</w:t>
            </w:r>
          </w:p>
        </w:tc>
        <w:tc>
          <w:tcPr>
            <w:tcW w:w="766" w:type="pct"/>
            <w:vAlign w:val="center"/>
          </w:tcPr>
          <w:p w14:paraId="7DDC834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627D731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朱伟国</w:t>
            </w:r>
          </w:p>
        </w:tc>
        <w:tc>
          <w:tcPr>
            <w:tcW w:w="2194" w:type="pct"/>
            <w:vAlign w:val="center"/>
          </w:tcPr>
          <w:p w14:paraId="7E1D240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简支梁桥内力计算</w:t>
            </w:r>
          </w:p>
        </w:tc>
      </w:tr>
      <w:tr w:rsidR="00C84927" w14:paraId="7EA3B86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E6941FF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E67BA6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206</w:t>
            </w:r>
          </w:p>
        </w:tc>
        <w:tc>
          <w:tcPr>
            <w:tcW w:w="766" w:type="pct"/>
            <w:vAlign w:val="center"/>
          </w:tcPr>
          <w:p w14:paraId="419F368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5224E42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刘玉芳、琚泽伍、李翔</w:t>
            </w:r>
          </w:p>
        </w:tc>
        <w:tc>
          <w:tcPr>
            <w:tcW w:w="2194" w:type="pct"/>
            <w:vAlign w:val="center"/>
          </w:tcPr>
          <w:p w14:paraId="4CBF2CA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建筑工程质量检验·数智赋能交互式课件</w:t>
            </w:r>
          </w:p>
        </w:tc>
      </w:tr>
      <w:tr w:rsidR="00C84927" w14:paraId="2595F7F9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8A5497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20CBC5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207</w:t>
            </w:r>
          </w:p>
        </w:tc>
        <w:tc>
          <w:tcPr>
            <w:tcW w:w="766" w:type="pct"/>
            <w:vAlign w:val="center"/>
          </w:tcPr>
          <w:p w14:paraId="5EC81E2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6D8F66F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陈亮、刘春蕾、汪支华</w:t>
            </w:r>
          </w:p>
        </w:tc>
        <w:tc>
          <w:tcPr>
            <w:tcW w:w="2194" w:type="pct"/>
            <w:vAlign w:val="center"/>
          </w:tcPr>
          <w:p w14:paraId="17C7E90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智练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SQL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MySQL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交互式实战实训课件</w:t>
            </w:r>
          </w:p>
        </w:tc>
      </w:tr>
      <w:tr w:rsidR="00C84927" w14:paraId="3DB061B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A6A243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5393C4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208</w:t>
            </w:r>
          </w:p>
        </w:tc>
        <w:tc>
          <w:tcPr>
            <w:tcW w:w="766" w:type="pct"/>
            <w:vAlign w:val="center"/>
          </w:tcPr>
          <w:p w14:paraId="1213351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新疆分部</w:t>
            </w:r>
          </w:p>
        </w:tc>
        <w:tc>
          <w:tcPr>
            <w:tcW w:w="1140" w:type="pct"/>
            <w:vAlign w:val="center"/>
          </w:tcPr>
          <w:p w14:paraId="67E5D2C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付子祥</w:t>
            </w:r>
          </w:p>
        </w:tc>
        <w:tc>
          <w:tcPr>
            <w:tcW w:w="2194" w:type="pct"/>
            <w:vAlign w:val="center"/>
          </w:tcPr>
          <w:p w14:paraId="7320057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循环的力量——《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Python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语言基础》课程“循环结构”交互式课件</w:t>
            </w:r>
          </w:p>
        </w:tc>
      </w:tr>
      <w:tr w:rsidR="00C84927" w14:paraId="032E906E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E0ACF3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8A62E8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209</w:t>
            </w:r>
          </w:p>
        </w:tc>
        <w:tc>
          <w:tcPr>
            <w:tcW w:w="766" w:type="pct"/>
            <w:vAlign w:val="center"/>
          </w:tcPr>
          <w:p w14:paraId="5958BAC4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6752800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林丽、阮金波、穆童、孙斐、房大明</w:t>
            </w:r>
          </w:p>
        </w:tc>
        <w:tc>
          <w:tcPr>
            <w:tcW w:w="2194" w:type="pct"/>
            <w:vAlign w:val="center"/>
          </w:tcPr>
          <w:p w14:paraId="5D99D09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现金流量的时空秘境</w:t>
            </w:r>
          </w:p>
        </w:tc>
      </w:tr>
      <w:tr w:rsidR="00C84927" w14:paraId="0C6525D1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1DADEF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F3303E7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210</w:t>
            </w:r>
          </w:p>
        </w:tc>
        <w:tc>
          <w:tcPr>
            <w:tcW w:w="766" w:type="pct"/>
            <w:vAlign w:val="center"/>
          </w:tcPr>
          <w:p w14:paraId="093D4C0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4E8D108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王廷廷、邢晓红、于丹</w:t>
            </w:r>
          </w:p>
        </w:tc>
        <w:tc>
          <w:tcPr>
            <w:tcW w:w="2194" w:type="pct"/>
            <w:vAlign w:val="center"/>
          </w:tcPr>
          <w:p w14:paraId="5A12DA7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节水型社会与用水管理交互式课件</w:t>
            </w:r>
          </w:p>
        </w:tc>
      </w:tr>
      <w:tr w:rsidR="00C84927" w14:paraId="0F61BD07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E35493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2A70E7B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211</w:t>
            </w:r>
          </w:p>
        </w:tc>
        <w:tc>
          <w:tcPr>
            <w:tcW w:w="766" w:type="pct"/>
            <w:vAlign w:val="center"/>
          </w:tcPr>
          <w:p w14:paraId="6809DEF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7AD09AA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刘良禹、张浩然</w:t>
            </w:r>
          </w:p>
        </w:tc>
        <w:tc>
          <w:tcPr>
            <w:tcW w:w="2194" w:type="pct"/>
            <w:vAlign w:val="center"/>
          </w:tcPr>
          <w:p w14:paraId="5D300B5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计组数字化仿真：指令寻址方式交互式实训</w:t>
            </w:r>
          </w:p>
        </w:tc>
      </w:tr>
      <w:tr w:rsidR="00C84927" w14:paraId="41E3D6F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8D15BBC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003B69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212</w:t>
            </w:r>
          </w:p>
        </w:tc>
        <w:tc>
          <w:tcPr>
            <w:tcW w:w="766" w:type="pct"/>
            <w:vAlign w:val="center"/>
          </w:tcPr>
          <w:p w14:paraId="6913BA3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1C54E54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秦烁、吕品、宋佳慧、温薇迪、王廷廷</w:t>
            </w:r>
          </w:p>
        </w:tc>
        <w:tc>
          <w:tcPr>
            <w:tcW w:w="2194" w:type="pct"/>
            <w:vAlign w:val="center"/>
          </w:tcPr>
          <w:p w14:paraId="1DED723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平面四杆机构的类型及基本特性</w:t>
            </w:r>
          </w:p>
        </w:tc>
      </w:tr>
      <w:tr w:rsidR="00C84927" w14:paraId="7C3360B2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04DAE08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737A6A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213</w:t>
            </w:r>
          </w:p>
        </w:tc>
        <w:tc>
          <w:tcPr>
            <w:tcW w:w="766" w:type="pct"/>
            <w:vAlign w:val="center"/>
          </w:tcPr>
          <w:p w14:paraId="53A09C2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长春分部</w:t>
            </w:r>
          </w:p>
        </w:tc>
        <w:tc>
          <w:tcPr>
            <w:tcW w:w="1140" w:type="pct"/>
            <w:vAlign w:val="center"/>
          </w:tcPr>
          <w:p w14:paraId="2EAACF9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温鑫爽、胡姗姗、邢晋、宫铭阳</w:t>
            </w:r>
          </w:p>
        </w:tc>
        <w:tc>
          <w:tcPr>
            <w:tcW w:w="2194" w:type="pct"/>
            <w:vAlign w:val="center"/>
          </w:tcPr>
          <w:p w14:paraId="5FAE67B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机器人传感器选型案例分析</w:t>
            </w:r>
          </w:p>
        </w:tc>
      </w:tr>
      <w:tr w:rsidR="00C84927" w14:paraId="56D2088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51295803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038BDFE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214</w:t>
            </w:r>
          </w:p>
        </w:tc>
        <w:tc>
          <w:tcPr>
            <w:tcW w:w="766" w:type="pct"/>
            <w:vAlign w:val="center"/>
          </w:tcPr>
          <w:p w14:paraId="325D279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3B5D71DA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杨伟明、张建明</w:t>
            </w:r>
          </w:p>
        </w:tc>
        <w:tc>
          <w:tcPr>
            <w:tcW w:w="2194" w:type="pct"/>
            <w:vAlign w:val="center"/>
          </w:tcPr>
          <w:p w14:paraId="78BBD24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谱阅前端・红楼智汇——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Web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前端开发基础（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DOM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专题）</w:t>
            </w:r>
          </w:p>
        </w:tc>
      </w:tr>
      <w:tr w:rsidR="00C84927" w14:paraId="00D7012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371FBB09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0437ACA5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215</w:t>
            </w:r>
          </w:p>
        </w:tc>
        <w:tc>
          <w:tcPr>
            <w:tcW w:w="766" w:type="pct"/>
            <w:vAlign w:val="center"/>
          </w:tcPr>
          <w:p w14:paraId="7D20C97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35BE318D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蔡贤金</w:t>
            </w:r>
          </w:p>
        </w:tc>
        <w:tc>
          <w:tcPr>
            <w:tcW w:w="2194" w:type="pct"/>
            <w:vAlign w:val="center"/>
          </w:tcPr>
          <w:p w14:paraId="3CA8DD2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基尔霍夫定律交互式课件</w:t>
            </w:r>
          </w:p>
        </w:tc>
      </w:tr>
      <w:tr w:rsidR="00C84927" w14:paraId="32F8A934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77835A56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FB858E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216</w:t>
            </w:r>
          </w:p>
        </w:tc>
        <w:tc>
          <w:tcPr>
            <w:tcW w:w="766" w:type="pct"/>
            <w:vAlign w:val="center"/>
          </w:tcPr>
          <w:p w14:paraId="413252E6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浙江分部</w:t>
            </w:r>
          </w:p>
        </w:tc>
        <w:tc>
          <w:tcPr>
            <w:tcW w:w="1140" w:type="pct"/>
            <w:vAlign w:val="center"/>
          </w:tcPr>
          <w:p w14:paraId="1E01169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钱贝贝</w:t>
            </w:r>
          </w:p>
        </w:tc>
        <w:tc>
          <w:tcPr>
            <w:tcW w:w="2194" w:type="pct"/>
            <w:vAlign w:val="center"/>
          </w:tcPr>
          <w:p w14:paraId="1ED11282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基尔霍夫电流定律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KCL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—全息实验室</w:t>
            </w:r>
          </w:p>
        </w:tc>
      </w:tr>
      <w:tr w:rsidR="00C84927" w14:paraId="5F8EF86B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1C69CB80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64ADFBC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217</w:t>
            </w:r>
          </w:p>
        </w:tc>
        <w:tc>
          <w:tcPr>
            <w:tcW w:w="766" w:type="pct"/>
            <w:vAlign w:val="center"/>
          </w:tcPr>
          <w:p w14:paraId="56FD72E1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重庆分部</w:t>
            </w:r>
          </w:p>
        </w:tc>
        <w:tc>
          <w:tcPr>
            <w:tcW w:w="1140" w:type="pct"/>
            <w:vAlign w:val="center"/>
          </w:tcPr>
          <w:p w14:paraId="2068F85B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钟宽微</w:t>
            </w:r>
          </w:p>
        </w:tc>
        <w:tc>
          <w:tcPr>
            <w:tcW w:w="2194" w:type="pct"/>
            <w:vAlign w:val="center"/>
          </w:tcPr>
          <w:p w14:paraId="781BBB8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交互式学习平台——静定结构的受力分析</w:t>
            </w:r>
          </w:p>
        </w:tc>
      </w:tr>
      <w:tr w:rsidR="00C84927" w14:paraId="48C6CE33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00F96924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A7260F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218</w:t>
            </w:r>
          </w:p>
        </w:tc>
        <w:tc>
          <w:tcPr>
            <w:tcW w:w="766" w:type="pct"/>
            <w:vAlign w:val="center"/>
          </w:tcPr>
          <w:p w14:paraId="1AD24093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重庆分部</w:t>
            </w:r>
          </w:p>
        </w:tc>
        <w:tc>
          <w:tcPr>
            <w:tcW w:w="1140" w:type="pct"/>
            <w:vAlign w:val="center"/>
          </w:tcPr>
          <w:p w14:paraId="32024F90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陈守刚、罗湲</w:t>
            </w:r>
          </w:p>
        </w:tc>
        <w:tc>
          <w:tcPr>
            <w:tcW w:w="2194" w:type="pct"/>
            <w:vAlign w:val="center"/>
          </w:tcPr>
          <w:p w14:paraId="7BFC1D39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“信息化规划”交互式课件</w:t>
            </w:r>
          </w:p>
        </w:tc>
      </w:tr>
      <w:tr w:rsidR="00C84927" w14:paraId="68969B6C" w14:textId="77777777">
        <w:trPr>
          <w:jc w:val="center"/>
        </w:trPr>
        <w:tc>
          <w:tcPr>
            <w:tcW w:w="541" w:type="pct"/>
            <w:vMerge/>
            <w:vAlign w:val="center"/>
          </w:tcPr>
          <w:p w14:paraId="6DEBEFEE" w14:textId="77777777" w:rsidR="00C84927" w:rsidRDefault="00C84927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58" w:type="pct"/>
            <w:vAlign w:val="center"/>
          </w:tcPr>
          <w:p w14:paraId="1C5168F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219</w:t>
            </w:r>
          </w:p>
        </w:tc>
        <w:tc>
          <w:tcPr>
            <w:tcW w:w="766" w:type="pct"/>
            <w:vAlign w:val="center"/>
          </w:tcPr>
          <w:p w14:paraId="06B7A6EF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重庆分部</w:t>
            </w:r>
          </w:p>
        </w:tc>
        <w:tc>
          <w:tcPr>
            <w:tcW w:w="1140" w:type="pct"/>
            <w:vAlign w:val="center"/>
          </w:tcPr>
          <w:p w14:paraId="56665198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蒲逸</w:t>
            </w:r>
          </w:p>
        </w:tc>
        <w:tc>
          <w:tcPr>
            <w:tcW w:w="2194" w:type="pct"/>
            <w:vAlign w:val="center"/>
          </w:tcPr>
          <w:p w14:paraId="2EAE947C" w14:textId="77777777" w:rsidR="00C84927" w:rsidRDefault="003F1C5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如何通过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AI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0"/>
                <w:szCs w:val="30"/>
                <w:lang w:bidi="ar"/>
              </w:rPr>
              <w:t>交互生成一个计算机知识问答游戏</w:t>
            </w:r>
          </w:p>
        </w:tc>
      </w:tr>
    </w:tbl>
    <w:p w14:paraId="66460477" w14:textId="77777777" w:rsidR="00C84927" w:rsidRDefault="003F1C5C">
      <w:pPr>
        <w:pStyle w:val="a4"/>
        <w:spacing w:line="44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lastRenderedPageBreak/>
        <w:t>注：以分部名称首字母为序</w:t>
      </w:r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 w:hint="eastAsia"/>
          <w:sz w:val="24"/>
        </w:rPr>
        <w:t>排名不分先后。</w:t>
      </w:r>
    </w:p>
    <w:p w14:paraId="18F6E351" w14:textId="77777777" w:rsidR="00C84927" w:rsidRDefault="00C84927">
      <w:pPr>
        <w:pStyle w:val="a4"/>
        <w:spacing w:line="440" w:lineRule="exact"/>
        <w:rPr>
          <w:rFonts w:ascii="仿宋" w:eastAsia="仿宋" w:hAnsi="仿宋"/>
          <w:sz w:val="24"/>
        </w:rPr>
      </w:pPr>
    </w:p>
    <w:p w14:paraId="1B0CAD2D" w14:textId="77777777" w:rsidR="00C84927" w:rsidRDefault="00C84927">
      <w:pPr>
        <w:snapToGrid w:val="0"/>
        <w:spacing w:line="440" w:lineRule="exact"/>
        <w:rPr>
          <w:rFonts w:ascii="仿宋" w:eastAsia="仿宋" w:hAnsi="仿宋"/>
          <w:color w:val="000000"/>
          <w:sz w:val="32"/>
          <w:szCs w:val="32"/>
        </w:rPr>
      </w:pPr>
    </w:p>
    <w:p w14:paraId="540C5032" w14:textId="77777777" w:rsidR="00C84927" w:rsidRDefault="00C84927">
      <w:bookmarkStart w:id="0" w:name="_GoBack"/>
      <w:bookmarkEnd w:id="0"/>
    </w:p>
    <w:sectPr w:rsidR="00C849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A4195" w14:textId="77777777" w:rsidR="003F1C5C" w:rsidRDefault="003F1C5C" w:rsidP="00615B6B">
      <w:r>
        <w:separator/>
      </w:r>
    </w:p>
  </w:endnote>
  <w:endnote w:type="continuationSeparator" w:id="0">
    <w:p w14:paraId="30734B08" w14:textId="77777777" w:rsidR="003F1C5C" w:rsidRDefault="003F1C5C" w:rsidP="0061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F6D98" w14:textId="77777777" w:rsidR="003F1C5C" w:rsidRDefault="003F1C5C" w:rsidP="00615B6B">
      <w:r>
        <w:separator/>
      </w:r>
    </w:p>
  </w:footnote>
  <w:footnote w:type="continuationSeparator" w:id="0">
    <w:p w14:paraId="3C36847D" w14:textId="77777777" w:rsidR="003F1C5C" w:rsidRDefault="003F1C5C" w:rsidP="00615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24F95"/>
    <w:rsid w:val="003F1C5C"/>
    <w:rsid w:val="00615B6B"/>
    <w:rsid w:val="00C84927"/>
    <w:rsid w:val="0592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5B4BA8"/>
  <w15:docId w15:val="{6DB356AB-E04C-494A-84BE-069B6483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No Spacing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a5">
    <w:name w:val="header"/>
    <w:basedOn w:val="a"/>
    <w:link w:val="a6"/>
    <w:rsid w:val="00615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15B6B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615B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15B6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1181</Words>
  <Characters>6732</Characters>
  <Application>Microsoft Office Word</Application>
  <DocSecurity>0</DocSecurity>
  <Lines>56</Lines>
  <Paragraphs>15</Paragraphs>
  <ScaleCrop>false</ScaleCrop>
  <Company>神州网信技术有限公司</Company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方可欣</dc:creator>
  <cp:lastModifiedBy>刘洋（党政办）</cp:lastModifiedBy>
  <cp:revision>2</cp:revision>
  <dcterms:created xsi:type="dcterms:W3CDTF">2026-10-29T02:25:00Z</dcterms:created>
  <dcterms:modified xsi:type="dcterms:W3CDTF">2026-11-02T03:16:00Z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AD6705D5F0CB43859E10745406C16B80_11</vt:lpwstr>
  </property>
  <property fmtid="{D5CDD505-2E9C-101B-9397-08002B2CF9AE}" pid="4" name="KSOTemplateDocerSaveRecord">
    <vt:lpwstr>eyJoZGlkIjoiMjA0MzZlZDY1NTcyNjIzYmY5NjE3MTk2YTdhNDk2MTMiLCJ1c2VySWQiOiIzNTQ0NzcxOTgifQ==</vt:lpwstr>
  </property>
</Properties>
</file>